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0D4FF4" w:rsidRPr="00CB64A2" w14:paraId="2CCD70DD" w14:textId="77777777" w:rsidTr="003B7AD9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3B7AD9">
        <w:tc>
          <w:tcPr>
            <w:tcW w:w="3227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24D5671" w14:textId="3ECB299F" w:rsidR="000D4FF4" w:rsidRPr="0049495B" w:rsidRDefault="0049495B" w:rsidP="003B7AD9">
            <w:pPr>
              <w:ind w:left="2835" w:hanging="2835"/>
              <w:jc w:val="center"/>
              <w:rPr>
                <w:rFonts w:ascii="Arial" w:hAnsi="Arial" w:cs="Arial"/>
                <w:b/>
              </w:rPr>
            </w:pPr>
            <w:r w:rsidRPr="0049495B">
              <w:rPr>
                <w:rFonts w:ascii="Arial" w:hAnsi="Arial" w:cs="Arial"/>
                <w:b/>
                <w:iCs/>
              </w:rPr>
              <w:t>Městská nemocnice v Odrách – rekonstrukce výměníkové stanice</w:t>
            </w:r>
          </w:p>
        </w:tc>
      </w:tr>
      <w:tr w:rsidR="000D4FF4" w:rsidRPr="00CB64A2" w14:paraId="752738AD" w14:textId="77777777" w:rsidTr="003B7AD9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1226CA2F" w14:textId="0FEF476B" w:rsidR="000D4FF4" w:rsidRPr="002D3E74" w:rsidRDefault="00351A5C" w:rsidP="003B7AD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7FC7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49495B">
              <w:rPr>
                <w:rFonts w:ascii="Arial" w:hAnsi="Arial" w:cs="Arial"/>
                <w:sz w:val="20"/>
                <w:szCs w:val="20"/>
              </w:rPr>
              <w:t>1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 zakázk</w:t>
            </w:r>
            <w:r w:rsidR="0049495B">
              <w:rPr>
                <w:rFonts w:ascii="Arial" w:hAnsi="Arial" w:cs="Arial"/>
                <w:sz w:val="20"/>
                <w:szCs w:val="20"/>
              </w:rPr>
              <w:t>a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 obdobného charakteru </w:t>
            </w:r>
            <w:r>
              <w:rPr>
                <w:rFonts w:ascii="Arial" w:hAnsi="Arial" w:cs="Arial"/>
                <w:sz w:val="20"/>
                <w:szCs w:val="20"/>
              </w:rPr>
              <w:t>proveden</w:t>
            </w:r>
            <w:r w:rsidR="000A409F"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z w:val="20"/>
                <w:szCs w:val="20"/>
              </w:rPr>
              <w:t xml:space="preserve"> dodavatelem 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za poslední </w:t>
            </w:r>
            <w:r w:rsidR="0049495B">
              <w:rPr>
                <w:rFonts w:ascii="Arial" w:hAnsi="Arial" w:cs="Arial"/>
                <w:sz w:val="20"/>
                <w:szCs w:val="20"/>
              </w:rPr>
              <w:t>3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495B">
              <w:rPr>
                <w:rFonts w:ascii="Arial" w:hAnsi="Arial" w:cs="Arial"/>
                <w:sz w:val="20"/>
                <w:szCs w:val="20"/>
              </w:rPr>
              <w:t>roky</w:t>
            </w:r>
            <w:r w:rsidR="000A409F" w:rsidRPr="00E176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409F" w:rsidRPr="00E17661">
              <w:rPr>
                <w:rFonts w:ascii="Arial" w:hAnsi="Arial" w:cs="Arial"/>
                <w:sz w:val="20"/>
                <w:szCs w:val="20"/>
              </w:rPr>
              <w:t xml:space="preserve">před zahájením </w:t>
            </w:r>
            <w:r w:rsidR="000A409F">
              <w:rPr>
                <w:rFonts w:ascii="Arial" w:hAnsi="Arial" w:cs="Arial"/>
                <w:sz w:val="20"/>
                <w:szCs w:val="20"/>
              </w:rPr>
              <w:t>výběrového</w:t>
            </w:r>
            <w:r w:rsidR="000A409F" w:rsidRPr="00E17661">
              <w:rPr>
                <w:rFonts w:ascii="Arial" w:hAnsi="Arial" w:cs="Arial"/>
                <w:sz w:val="20"/>
                <w:szCs w:val="20"/>
              </w:rPr>
              <w:t xml:space="preserve"> řízení, jehož součástí bud</w:t>
            </w:r>
            <w:r w:rsidR="000A409F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0A409F" w:rsidRPr="00095D31">
              <w:rPr>
                <w:rFonts w:ascii="Arial" w:hAnsi="Arial" w:cs="Arial"/>
                <w:sz w:val="20"/>
                <w:szCs w:val="20"/>
              </w:rPr>
              <w:t>minimálně 1 zakázka na vybudování nebo rekonstrukci výměníkové stanice ve výši minimálně 1 mil. Kč bez DPH</w:t>
            </w:r>
            <w:r w:rsidR="000A40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FB11DBF" w14:textId="77777777" w:rsidR="00070227" w:rsidRPr="002B1960" w:rsidRDefault="000702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721"/>
        <w:tblOverlap w:val="never"/>
        <w:tblW w:w="14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1878"/>
        <w:gridCol w:w="2290"/>
        <w:gridCol w:w="1584"/>
        <w:gridCol w:w="1815"/>
        <w:gridCol w:w="1815"/>
        <w:gridCol w:w="1205"/>
        <w:gridCol w:w="1221"/>
        <w:gridCol w:w="1868"/>
      </w:tblGrid>
      <w:tr w:rsidR="005C20F3" w:rsidRPr="00CB64A2" w14:paraId="72927A07" w14:textId="77777777" w:rsidTr="005C20F3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28CF0CCB" w14:textId="77777777" w:rsidR="005C20F3" w:rsidRPr="00CB64A2" w:rsidRDefault="005C20F3" w:rsidP="007E7797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14:paraId="2A2A8A8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290" w:type="dxa"/>
            <w:vMerge w:val="restart"/>
          </w:tcPr>
          <w:p w14:paraId="3D1070FF" w14:textId="77777777" w:rsidR="005C20F3" w:rsidRPr="003D4BD7" w:rsidRDefault="005C20F3" w:rsidP="007E7797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3611151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4862768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046935B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33D805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7970AC6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5C20F3" w:rsidRPr="00CB64A2" w14:paraId="6A8C54B7" w14:textId="77777777" w:rsidTr="005C20F3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78604890" w14:textId="77777777" w:rsidR="005C20F3" w:rsidRPr="00CB64A2" w:rsidRDefault="005C20F3" w:rsidP="007E77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14:paraId="20CCBD6B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</w:tcPr>
          <w:p w14:paraId="698B642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141A368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BB18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14:paraId="267B657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FF5E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14:paraId="1EB93B78" w14:textId="087DA877" w:rsidR="005C20F3" w:rsidRPr="00CB64A2" w:rsidRDefault="005C20F3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32B25F0" w14:textId="77777777" w:rsidR="005C20F3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695B3CA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31E186" w14:textId="77777777" w:rsidR="005C20F3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50A5C73E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868" w:type="dxa"/>
            <w:vMerge/>
            <w:shd w:val="clear" w:color="auto" w:fill="auto"/>
          </w:tcPr>
          <w:p w14:paraId="02D96F37" w14:textId="77777777" w:rsidR="005C20F3" w:rsidRPr="00CB64A2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6F8C7417" w14:textId="77777777" w:rsidTr="005C20F3">
        <w:trPr>
          <w:cantSplit/>
          <w:trHeight w:val="533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49AD21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78" w:type="dxa"/>
            <w:vMerge w:val="restart"/>
            <w:shd w:val="clear" w:color="auto" w:fill="FFFFFF"/>
            <w:vAlign w:val="center"/>
          </w:tcPr>
          <w:p w14:paraId="627B8703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shd w:val="clear" w:color="auto" w:fill="FFFFFF"/>
          </w:tcPr>
          <w:p w14:paraId="37F76E2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FFFFFF"/>
            <w:vAlign w:val="center"/>
          </w:tcPr>
          <w:p w14:paraId="13362645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66EF79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4AFDB698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0252C38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3C24EC5D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6862C2A0" w14:textId="77777777" w:rsidTr="005C20F3">
        <w:trPr>
          <w:cantSplit/>
          <w:trHeight w:val="533"/>
        </w:trPr>
        <w:tc>
          <w:tcPr>
            <w:tcW w:w="590" w:type="dxa"/>
            <w:vMerge/>
            <w:shd w:val="clear" w:color="auto" w:fill="FFFFFF"/>
            <w:vAlign w:val="center"/>
          </w:tcPr>
          <w:p w14:paraId="7A4E920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FFFFFF"/>
            <w:vAlign w:val="center"/>
          </w:tcPr>
          <w:p w14:paraId="33464575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14:paraId="29E364A9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FFFFFF"/>
            <w:vAlign w:val="center"/>
          </w:tcPr>
          <w:p w14:paraId="7E510265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D5D49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48FD39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2723CF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066C5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E37E4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76FC35B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55A64CE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67E21C40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3657BE59" w14:textId="77777777" w:rsidTr="005C20F3">
        <w:trPr>
          <w:trHeight w:val="417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FD16C3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78" w:type="dxa"/>
            <w:vMerge w:val="restart"/>
            <w:shd w:val="clear" w:color="auto" w:fill="FFFFFF"/>
            <w:vAlign w:val="center"/>
          </w:tcPr>
          <w:p w14:paraId="10321A28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shd w:val="clear" w:color="auto" w:fill="FFFFFF"/>
          </w:tcPr>
          <w:p w14:paraId="6D223AA2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FFFFFF"/>
            <w:vAlign w:val="center"/>
          </w:tcPr>
          <w:p w14:paraId="38C7376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 w14:paraId="4DA61CE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78AE93C4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</w:tcPr>
          <w:p w14:paraId="5C67B09A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</w:tcPr>
          <w:p w14:paraId="10EEDB17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1097DCA3" w14:textId="77777777" w:rsidTr="005C20F3">
        <w:trPr>
          <w:trHeight w:val="1110"/>
        </w:trPr>
        <w:tc>
          <w:tcPr>
            <w:tcW w:w="590" w:type="dxa"/>
            <w:vMerge/>
            <w:shd w:val="clear" w:color="auto" w:fill="FFFFFF"/>
            <w:vAlign w:val="center"/>
          </w:tcPr>
          <w:p w14:paraId="5F2E30A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FFFFFF"/>
            <w:vAlign w:val="center"/>
          </w:tcPr>
          <w:p w14:paraId="0A0C513B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14:paraId="1594F584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FFFFFF"/>
            <w:vAlign w:val="center"/>
          </w:tcPr>
          <w:p w14:paraId="7DDBFB5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7B4514A9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2436871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5AEA36C7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</w:tcPr>
          <w:p w14:paraId="664468E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</w:tcPr>
          <w:p w14:paraId="697A36D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E5005E" w14:textId="77777777" w:rsidR="007E7797" w:rsidRDefault="007E7797" w:rsidP="002F5712">
      <w:pPr>
        <w:rPr>
          <w:rFonts w:ascii="Arial" w:hAnsi="Arial" w:cs="Arial"/>
          <w:sz w:val="20"/>
          <w:szCs w:val="20"/>
        </w:rPr>
      </w:pPr>
    </w:p>
    <w:p w14:paraId="416C496C" w14:textId="663211E2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1BF3A3BA" w14:textId="77777777"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14:paraId="6CDCD73B" w14:textId="77777777"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14:paraId="6F39E944" w14:textId="77777777" w:rsidR="00070227" w:rsidRPr="002B1960" w:rsidRDefault="00070227" w:rsidP="00070227">
      <w:pPr>
        <w:jc w:val="both"/>
        <w:rPr>
          <w:rFonts w:ascii="Arial" w:hAnsi="Arial" w:cs="Arial"/>
          <w:sz w:val="20"/>
          <w:szCs w:val="20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</w:p>
    <w:sectPr w:rsidR="00070227" w:rsidRPr="002B1960" w:rsidSect="003B7AD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F6E4A" w14:textId="77777777" w:rsidR="00BD6DE7" w:rsidRDefault="00BD6DE7">
      <w:r>
        <w:separator/>
      </w:r>
    </w:p>
  </w:endnote>
  <w:endnote w:type="continuationSeparator" w:id="0">
    <w:p w14:paraId="5E68D143" w14:textId="77777777" w:rsidR="00BD6DE7" w:rsidRDefault="00BD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77777777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5B29A" w14:textId="77777777" w:rsidR="00BD6DE7" w:rsidRDefault="00BD6DE7">
      <w:r>
        <w:separator/>
      </w:r>
    </w:p>
  </w:footnote>
  <w:footnote w:type="continuationSeparator" w:id="0">
    <w:p w14:paraId="3B9FFC52" w14:textId="77777777" w:rsidR="00BD6DE7" w:rsidRDefault="00BD6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2375C" w14:textId="48B399D0"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0D4FF4">
      <w:rPr>
        <w:rFonts w:ascii="Arial" w:hAnsi="Arial"/>
        <w:sz w:val="20"/>
        <w:szCs w:val="20"/>
      </w:rPr>
      <w:t>4</w:t>
    </w:r>
  </w:p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689A"/>
    <w:rsid w:val="000C0144"/>
    <w:rsid w:val="000C256F"/>
    <w:rsid w:val="000D4FF4"/>
    <w:rsid w:val="000E4A20"/>
    <w:rsid w:val="000F3ECC"/>
    <w:rsid w:val="000F6FB7"/>
    <w:rsid w:val="001046AC"/>
    <w:rsid w:val="001111BE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5ED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31EF"/>
    <w:rsid w:val="004458BA"/>
    <w:rsid w:val="00460E67"/>
    <w:rsid w:val="00466DDE"/>
    <w:rsid w:val="004700F1"/>
    <w:rsid w:val="00486E16"/>
    <w:rsid w:val="0049495B"/>
    <w:rsid w:val="004A0D48"/>
    <w:rsid w:val="004A22B7"/>
    <w:rsid w:val="004B07B1"/>
    <w:rsid w:val="004C30D4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69F4"/>
    <w:rsid w:val="0070030C"/>
    <w:rsid w:val="00714F39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4C8A"/>
    <w:rsid w:val="00D44F20"/>
    <w:rsid w:val="00D60734"/>
    <w:rsid w:val="00D63A21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E07FF"/>
    <w:rsid w:val="00EE5558"/>
    <w:rsid w:val="00EF7999"/>
    <w:rsid w:val="00F21422"/>
    <w:rsid w:val="00F24B0B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30C3-1AE8-40CF-AA09-6584778C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37</cp:revision>
  <cp:lastPrinted>2019-05-27T14:37:00Z</cp:lastPrinted>
  <dcterms:created xsi:type="dcterms:W3CDTF">2019-05-16T12:00:00Z</dcterms:created>
  <dcterms:modified xsi:type="dcterms:W3CDTF">2021-03-22T15:20:00Z</dcterms:modified>
  <cp:category>DŮVĚRNÉ</cp:category>
</cp:coreProperties>
</file>