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B78" w:rsidRPr="001C3EE3" w:rsidRDefault="00660F5F" w:rsidP="0046580D">
      <w:pPr>
        <w:spacing w:after="0" w:line="592" w:lineRule="exact"/>
        <w:ind w:right="-20"/>
        <w:rPr>
          <w:rFonts w:ascii="Arial" w:eastAsia="Arial" w:hAnsi="Arial" w:cs="Arial"/>
          <w:sz w:val="52"/>
          <w:szCs w:val="52"/>
          <w:lang w:val="cs-CZ"/>
        </w:rPr>
      </w:pPr>
      <w:r w:rsidRPr="001C3EE3">
        <w:rPr>
          <w:rFonts w:ascii="Arial" w:eastAsia="Arial" w:hAnsi="Arial" w:cs="Arial"/>
          <w:position w:val="-1"/>
          <w:sz w:val="52"/>
          <w:szCs w:val="52"/>
          <w:lang w:val="cs-CZ"/>
        </w:rPr>
        <w:t>I</w:t>
      </w:r>
      <w:r w:rsidRPr="001C3EE3">
        <w:rPr>
          <w:rFonts w:ascii="Arial" w:eastAsia="Arial" w:hAnsi="Arial" w:cs="Arial"/>
          <w:spacing w:val="-3"/>
          <w:position w:val="-1"/>
          <w:sz w:val="52"/>
          <w:szCs w:val="52"/>
          <w:lang w:val="cs-CZ"/>
        </w:rPr>
        <w:t>N</w:t>
      </w:r>
      <w:r w:rsidRPr="001C3EE3">
        <w:rPr>
          <w:rFonts w:ascii="Arial" w:eastAsia="Arial" w:hAnsi="Arial" w:cs="Arial"/>
          <w:position w:val="-1"/>
          <w:sz w:val="52"/>
          <w:szCs w:val="52"/>
          <w:lang w:val="cs-CZ"/>
        </w:rPr>
        <w:t>FORMACE</w:t>
      </w:r>
      <w:r w:rsidRPr="001C3EE3">
        <w:rPr>
          <w:rFonts w:ascii="Arial" w:eastAsia="Arial" w:hAnsi="Arial" w:cs="Arial"/>
          <w:spacing w:val="-2"/>
          <w:position w:val="-1"/>
          <w:sz w:val="52"/>
          <w:szCs w:val="52"/>
          <w:lang w:val="cs-CZ"/>
        </w:rPr>
        <w:t xml:space="preserve"> </w:t>
      </w:r>
      <w:r w:rsidRPr="001C3EE3">
        <w:rPr>
          <w:rFonts w:ascii="Arial" w:eastAsia="Arial" w:hAnsi="Arial" w:cs="Arial"/>
          <w:position w:val="-1"/>
          <w:sz w:val="52"/>
          <w:szCs w:val="52"/>
          <w:lang w:val="cs-CZ"/>
        </w:rPr>
        <w:t>O</w:t>
      </w:r>
      <w:r w:rsidR="001C3EE3" w:rsidRPr="001C3EE3">
        <w:rPr>
          <w:rFonts w:ascii="Arial" w:eastAsia="Arial" w:hAnsi="Arial" w:cs="Arial"/>
          <w:position w:val="-1"/>
          <w:sz w:val="52"/>
          <w:szCs w:val="52"/>
          <w:lang w:val="cs-CZ"/>
        </w:rPr>
        <w:t xml:space="preserve"> </w:t>
      </w:r>
      <w:r w:rsidRPr="001C3EE3">
        <w:rPr>
          <w:rFonts w:ascii="Arial" w:eastAsia="Arial" w:hAnsi="Arial" w:cs="Arial"/>
          <w:sz w:val="52"/>
          <w:szCs w:val="52"/>
          <w:lang w:val="cs-CZ"/>
        </w:rPr>
        <w:t>ELE</w:t>
      </w:r>
      <w:r w:rsidRPr="001C3EE3">
        <w:rPr>
          <w:rFonts w:ascii="Arial" w:eastAsia="Arial" w:hAnsi="Arial" w:cs="Arial"/>
          <w:spacing w:val="-2"/>
          <w:sz w:val="52"/>
          <w:szCs w:val="52"/>
          <w:lang w:val="cs-CZ"/>
        </w:rPr>
        <w:t>K</w:t>
      </w:r>
      <w:r w:rsidRPr="001C3EE3">
        <w:rPr>
          <w:rFonts w:ascii="Arial" w:eastAsia="Arial" w:hAnsi="Arial" w:cs="Arial"/>
          <w:sz w:val="52"/>
          <w:szCs w:val="52"/>
          <w:lang w:val="cs-CZ"/>
        </w:rPr>
        <w:t>TR</w:t>
      </w:r>
      <w:r w:rsidRPr="001C3EE3">
        <w:rPr>
          <w:rFonts w:ascii="Arial" w:eastAsia="Arial" w:hAnsi="Arial" w:cs="Arial"/>
          <w:spacing w:val="-3"/>
          <w:sz w:val="52"/>
          <w:szCs w:val="52"/>
          <w:lang w:val="cs-CZ"/>
        </w:rPr>
        <w:t>O</w:t>
      </w:r>
      <w:r w:rsidRPr="001C3EE3">
        <w:rPr>
          <w:rFonts w:ascii="Arial" w:eastAsia="Arial" w:hAnsi="Arial" w:cs="Arial"/>
          <w:sz w:val="52"/>
          <w:szCs w:val="52"/>
          <w:lang w:val="cs-CZ"/>
        </w:rPr>
        <w:t xml:space="preserve">NICKÉ </w:t>
      </w:r>
      <w:r w:rsidRPr="001C3EE3">
        <w:rPr>
          <w:rFonts w:ascii="Arial" w:eastAsia="Arial" w:hAnsi="Arial" w:cs="Arial"/>
          <w:spacing w:val="-2"/>
          <w:sz w:val="52"/>
          <w:szCs w:val="52"/>
          <w:lang w:val="cs-CZ"/>
        </w:rPr>
        <w:t>K</w:t>
      </w:r>
      <w:r w:rsidRPr="001C3EE3">
        <w:rPr>
          <w:rFonts w:ascii="Arial" w:eastAsia="Arial" w:hAnsi="Arial" w:cs="Arial"/>
          <w:sz w:val="52"/>
          <w:szCs w:val="52"/>
          <w:lang w:val="cs-CZ"/>
        </w:rPr>
        <w:t>OMUNI</w:t>
      </w:r>
      <w:r w:rsidRPr="001C3EE3">
        <w:rPr>
          <w:rFonts w:ascii="Arial" w:eastAsia="Arial" w:hAnsi="Arial" w:cs="Arial"/>
          <w:spacing w:val="-3"/>
          <w:sz w:val="52"/>
          <w:szCs w:val="52"/>
          <w:lang w:val="cs-CZ"/>
        </w:rPr>
        <w:t>K</w:t>
      </w:r>
      <w:r w:rsidRPr="001C3EE3">
        <w:rPr>
          <w:rFonts w:ascii="Arial" w:eastAsia="Arial" w:hAnsi="Arial" w:cs="Arial"/>
          <w:spacing w:val="-2"/>
          <w:sz w:val="52"/>
          <w:szCs w:val="52"/>
          <w:lang w:val="cs-CZ"/>
        </w:rPr>
        <w:t>A</w:t>
      </w:r>
      <w:r w:rsidRPr="001C3EE3">
        <w:rPr>
          <w:rFonts w:ascii="Arial" w:eastAsia="Arial" w:hAnsi="Arial" w:cs="Arial"/>
          <w:sz w:val="52"/>
          <w:szCs w:val="52"/>
          <w:lang w:val="cs-CZ"/>
        </w:rPr>
        <w:t>CI MEZI ZA</w:t>
      </w:r>
      <w:r w:rsidRPr="001C3EE3">
        <w:rPr>
          <w:rFonts w:ascii="Arial" w:eastAsia="Arial" w:hAnsi="Arial" w:cs="Arial"/>
          <w:spacing w:val="-3"/>
          <w:sz w:val="52"/>
          <w:szCs w:val="52"/>
          <w:lang w:val="cs-CZ"/>
        </w:rPr>
        <w:t>D</w:t>
      </w:r>
      <w:r w:rsidRPr="001C3EE3">
        <w:rPr>
          <w:rFonts w:ascii="Arial" w:eastAsia="Arial" w:hAnsi="Arial" w:cs="Arial"/>
          <w:sz w:val="52"/>
          <w:szCs w:val="52"/>
          <w:lang w:val="cs-CZ"/>
        </w:rPr>
        <w:t>AVA</w:t>
      </w:r>
      <w:r w:rsidRPr="001C3EE3">
        <w:rPr>
          <w:rFonts w:ascii="Arial" w:eastAsia="Arial" w:hAnsi="Arial" w:cs="Arial"/>
          <w:spacing w:val="-2"/>
          <w:sz w:val="52"/>
          <w:szCs w:val="52"/>
          <w:lang w:val="cs-CZ"/>
        </w:rPr>
        <w:t>T</w:t>
      </w:r>
      <w:r w:rsidRPr="001C3EE3">
        <w:rPr>
          <w:rFonts w:ascii="Arial" w:eastAsia="Arial" w:hAnsi="Arial" w:cs="Arial"/>
          <w:sz w:val="52"/>
          <w:szCs w:val="52"/>
          <w:lang w:val="cs-CZ"/>
        </w:rPr>
        <w:t>EL</w:t>
      </w:r>
      <w:r w:rsidRPr="001C3EE3">
        <w:rPr>
          <w:rFonts w:ascii="Arial" w:eastAsia="Arial" w:hAnsi="Arial" w:cs="Arial"/>
          <w:spacing w:val="-3"/>
          <w:sz w:val="52"/>
          <w:szCs w:val="52"/>
          <w:lang w:val="cs-CZ"/>
        </w:rPr>
        <w:t>E</w:t>
      </w:r>
      <w:r w:rsidRPr="001C3EE3">
        <w:rPr>
          <w:rFonts w:ascii="Arial" w:eastAsia="Arial" w:hAnsi="Arial" w:cs="Arial"/>
          <w:sz w:val="52"/>
          <w:szCs w:val="52"/>
          <w:lang w:val="cs-CZ"/>
        </w:rPr>
        <w:t>M A ÚČA</w:t>
      </w:r>
      <w:r w:rsidRPr="001C3EE3">
        <w:rPr>
          <w:rFonts w:ascii="Arial" w:eastAsia="Arial" w:hAnsi="Arial" w:cs="Arial"/>
          <w:spacing w:val="-2"/>
          <w:sz w:val="52"/>
          <w:szCs w:val="52"/>
          <w:lang w:val="cs-CZ"/>
        </w:rPr>
        <w:t>S</w:t>
      </w:r>
      <w:r w:rsidRPr="001C3EE3">
        <w:rPr>
          <w:rFonts w:ascii="Arial" w:eastAsia="Arial" w:hAnsi="Arial" w:cs="Arial"/>
          <w:sz w:val="52"/>
          <w:szCs w:val="52"/>
          <w:lang w:val="cs-CZ"/>
        </w:rPr>
        <w:t>T</w:t>
      </w:r>
      <w:r w:rsidRPr="001C3EE3">
        <w:rPr>
          <w:rFonts w:ascii="Arial" w:eastAsia="Arial" w:hAnsi="Arial" w:cs="Arial"/>
          <w:spacing w:val="1"/>
          <w:sz w:val="52"/>
          <w:szCs w:val="52"/>
          <w:lang w:val="cs-CZ"/>
        </w:rPr>
        <w:t>N</w:t>
      </w:r>
      <w:r w:rsidRPr="001C3EE3">
        <w:rPr>
          <w:rFonts w:ascii="Arial" w:eastAsia="Arial" w:hAnsi="Arial" w:cs="Arial"/>
          <w:spacing w:val="-3"/>
          <w:sz w:val="52"/>
          <w:szCs w:val="52"/>
          <w:lang w:val="cs-CZ"/>
        </w:rPr>
        <w:t>Í</w:t>
      </w:r>
      <w:r w:rsidRPr="001C3EE3">
        <w:rPr>
          <w:rFonts w:ascii="Arial" w:eastAsia="Arial" w:hAnsi="Arial" w:cs="Arial"/>
          <w:sz w:val="52"/>
          <w:szCs w:val="52"/>
          <w:lang w:val="cs-CZ"/>
        </w:rPr>
        <w:t>KY SO</w:t>
      </w:r>
      <w:r w:rsidRPr="001C3EE3">
        <w:rPr>
          <w:rFonts w:ascii="Arial" w:eastAsia="Arial" w:hAnsi="Arial" w:cs="Arial"/>
          <w:spacing w:val="-3"/>
          <w:sz w:val="52"/>
          <w:szCs w:val="52"/>
          <w:lang w:val="cs-CZ"/>
        </w:rPr>
        <w:t>U</w:t>
      </w:r>
      <w:r w:rsidRPr="001C3EE3">
        <w:rPr>
          <w:rFonts w:ascii="Arial" w:eastAsia="Arial" w:hAnsi="Arial" w:cs="Arial"/>
          <w:sz w:val="52"/>
          <w:szCs w:val="52"/>
          <w:lang w:val="cs-CZ"/>
        </w:rPr>
        <w:t>TĚ</w:t>
      </w:r>
      <w:r w:rsidRPr="001C3EE3">
        <w:rPr>
          <w:rFonts w:ascii="Arial" w:eastAsia="Arial" w:hAnsi="Arial" w:cs="Arial"/>
          <w:spacing w:val="-2"/>
          <w:sz w:val="52"/>
          <w:szCs w:val="52"/>
          <w:lang w:val="cs-CZ"/>
        </w:rPr>
        <w:t>Ž</w:t>
      </w:r>
      <w:r w:rsidRPr="001C3EE3">
        <w:rPr>
          <w:rFonts w:ascii="Arial" w:eastAsia="Arial" w:hAnsi="Arial" w:cs="Arial"/>
          <w:sz w:val="52"/>
          <w:szCs w:val="52"/>
          <w:lang w:val="cs-CZ"/>
        </w:rPr>
        <w:t>E</w:t>
      </w:r>
    </w:p>
    <w:p w:rsidR="00CB5B78" w:rsidRPr="001C3EE3" w:rsidRDefault="00CB5B78" w:rsidP="0046580D">
      <w:pPr>
        <w:spacing w:after="0"/>
        <w:ind w:right="-20"/>
        <w:rPr>
          <w:lang w:val="cs-CZ"/>
        </w:rPr>
      </w:pPr>
    </w:p>
    <w:p w:rsidR="001C3EE3" w:rsidRPr="001C3EE3" w:rsidRDefault="001C3EE3" w:rsidP="0046580D">
      <w:pPr>
        <w:spacing w:after="0"/>
        <w:ind w:right="-20"/>
        <w:rPr>
          <w:lang w:val="cs-CZ"/>
        </w:rPr>
      </w:pPr>
    </w:p>
    <w:p w:rsidR="00CB5B78" w:rsidRPr="001C3EE3" w:rsidRDefault="00660F5F" w:rsidP="00E61F94">
      <w:pPr>
        <w:spacing w:before="29" w:after="0" w:line="240" w:lineRule="auto"/>
        <w:ind w:left="426" w:right="-20" w:hanging="426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1</w:t>
      </w:r>
      <w:r w:rsidRPr="001C3EE3">
        <w:rPr>
          <w:rFonts w:ascii="Arial" w:eastAsia="Arial" w:hAnsi="Arial" w:cs="Arial"/>
          <w:sz w:val="24"/>
          <w:szCs w:val="24"/>
          <w:lang w:val="cs-CZ"/>
        </w:rPr>
        <w:t>.</w:t>
      </w:r>
      <w:r w:rsidR="00E61F94">
        <w:rPr>
          <w:rFonts w:ascii="Arial" w:eastAsia="Arial" w:hAnsi="Arial" w:cs="Arial"/>
          <w:sz w:val="24"/>
          <w:szCs w:val="24"/>
          <w:lang w:val="cs-CZ"/>
        </w:rPr>
        <w:tab/>
      </w:r>
      <w:r w:rsidRPr="001C3EE3">
        <w:rPr>
          <w:rFonts w:ascii="Arial" w:eastAsia="Arial" w:hAnsi="Arial" w:cs="Arial"/>
          <w:sz w:val="24"/>
          <w:szCs w:val="24"/>
          <w:lang w:val="cs-CZ"/>
        </w:rPr>
        <w:t>Ne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1C3EE3">
        <w:rPr>
          <w:rFonts w:ascii="Arial" w:eastAsia="Arial" w:hAnsi="Arial" w:cs="Arial"/>
          <w:spacing w:val="-1"/>
          <w:sz w:val="24"/>
          <w:szCs w:val="24"/>
          <w:lang w:val="cs-CZ"/>
        </w:rPr>
        <w:t>-</w:t>
      </w:r>
      <w:r w:rsidRPr="001C3EE3">
        <w:rPr>
          <w:rFonts w:ascii="Arial" w:eastAsia="Arial" w:hAnsi="Arial" w:cs="Arial"/>
          <w:sz w:val="24"/>
          <w:szCs w:val="24"/>
          <w:lang w:val="cs-CZ"/>
        </w:rPr>
        <w:t>li</w:t>
      </w:r>
      <w:r w:rsidRPr="001C3EE3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z w:val="24"/>
          <w:szCs w:val="24"/>
          <w:lang w:val="cs-CZ"/>
        </w:rPr>
        <w:t>s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tano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en</w:t>
      </w:r>
      <w:r w:rsidRPr="001C3EE3">
        <w:rPr>
          <w:rFonts w:ascii="Arial" w:eastAsia="Arial" w:hAnsi="Arial" w:cs="Arial"/>
          <w:sz w:val="24"/>
          <w:szCs w:val="24"/>
          <w:lang w:val="cs-CZ"/>
        </w:rPr>
        <w:t>o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z w:val="24"/>
          <w:szCs w:val="24"/>
          <w:lang w:val="cs-CZ"/>
        </w:rPr>
        <w:t>v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z w:val="24"/>
          <w:szCs w:val="24"/>
          <w:lang w:val="cs-CZ"/>
        </w:rPr>
        <w:t>s</w:t>
      </w:r>
      <w:r w:rsidRPr="001C3EE3">
        <w:rPr>
          <w:rFonts w:ascii="Arial" w:eastAsia="Arial" w:hAnsi="Arial" w:cs="Arial"/>
          <w:spacing w:val="-1"/>
          <w:sz w:val="24"/>
          <w:szCs w:val="24"/>
          <w:lang w:val="cs-CZ"/>
        </w:rPr>
        <w:t>o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u</w:t>
      </w:r>
      <w:r w:rsidRPr="001C3EE3">
        <w:rPr>
          <w:rFonts w:ascii="Arial" w:eastAsia="Arial" w:hAnsi="Arial" w:cs="Arial"/>
          <w:sz w:val="24"/>
          <w:szCs w:val="24"/>
          <w:lang w:val="cs-CZ"/>
        </w:rPr>
        <w:t>t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ě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ž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1C3EE3">
        <w:rPr>
          <w:rFonts w:ascii="Arial" w:eastAsia="Arial" w:hAnsi="Arial" w:cs="Arial"/>
          <w:sz w:val="24"/>
          <w:szCs w:val="24"/>
          <w:lang w:val="cs-CZ"/>
        </w:rPr>
        <w:t>ch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po</w:t>
      </w:r>
      <w:r w:rsidRPr="001C3EE3">
        <w:rPr>
          <w:rFonts w:ascii="Arial" w:eastAsia="Arial" w:hAnsi="Arial" w:cs="Arial"/>
          <w:spacing w:val="-1"/>
          <w:sz w:val="24"/>
          <w:szCs w:val="24"/>
          <w:lang w:val="cs-CZ"/>
        </w:rPr>
        <w:t>d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m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1C3EE3">
        <w:rPr>
          <w:rFonts w:ascii="Arial" w:eastAsia="Arial" w:hAnsi="Arial" w:cs="Arial"/>
          <w:sz w:val="24"/>
          <w:szCs w:val="24"/>
          <w:lang w:val="cs-CZ"/>
        </w:rPr>
        <w:t>k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á</w:t>
      </w:r>
      <w:r w:rsidRPr="001C3EE3">
        <w:rPr>
          <w:rFonts w:ascii="Arial" w:eastAsia="Arial" w:hAnsi="Arial" w:cs="Arial"/>
          <w:sz w:val="24"/>
          <w:szCs w:val="24"/>
          <w:lang w:val="cs-CZ"/>
        </w:rPr>
        <w:t>ch</w:t>
      </w:r>
      <w:r w:rsidRPr="001C3EE3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z w:val="24"/>
          <w:szCs w:val="24"/>
          <w:lang w:val="cs-CZ"/>
        </w:rPr>
        <w:t>jin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1C3EE3">
        <w:rPr>
          <w:rFonts w:ascii="Arial" w:eastAsia="Arial" w:hAnsi="Arial" w:cs="Arial"/>
          <w:sz w:val="24"/>
          <w:szCs w:val="24"/>
          <w:lang w:val="cs-CZ"/>
        </w:rPr>
        <w:t>k,</w:t>
      </w:r>
      <w:r w:rsidRPr="001C3EE3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p</w:t>
      </w:r>
      <w:r w:rsidRPr="001C3EE3">
        <w:rPr>
          <w:rFonts w:ascii="Arial" w:eastAsia="Arial" w:hAnsi="Arial" w:cs="Arial"/>
          <w:sz w:val="24"/>
          <w:szCs w:val="24"/>
          <w:lang w:val="cs-CZ"/>
        </w:rPr>
        <w:t>ro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b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r w:rsidRPr="001C3EE3">
        <w:rPr>
          <w:rFonts w:ascii="Arial" w:eastAsia="Arial" w:hAnsi="Arial" w:cs="Arial"/>
          <w:sz w:val="24"/>
          <w:szCs w:val="24"/>
          <w:lang w:val="cs-CZ"/>
        </w:rPr>
        <w:t>á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1C3EE3">
        <w:rPr>
          <w:rFonts w:ascii="Arial" w:eastAsia="Arial" w:hAnsi="Arial" w:cs="Arial"/>
          <w:sz w:val="24"/>
          <w:szCs w:val="24"/>
          <w:lang w:val="cs-CZ"/>
        </w:rPr>
        <w:t>šk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1C3EE3">
        <w:rPr>
          <w:rFonts w:ascii="Arial" w:eastAsia="Arial" w:hAnsi="Arial" w:cs="Arial"/>
          <w:sz w:val="24"/>
          <w:szCs w:val="24"/>
          <w:lang w:val="cs-CZ"/>
        </w:rPr>
        <w:t>rá</w:t>
      </w:r>
      <w:r w:rsidRPr="001C3EE3">
        <w:rPr>
          <w:rFonts w:ascii="Arial" w:eastAsia="Arial" w:hAnsi="Arial" w:cs="Arial"/>
          <w:spacing w:val="6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k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om</w:t>
      </w:r>
      <w:r w:rsidRPr="001C3EE3">
        <w:rPr>
          <w:rFonts w:ascii="Arial" w:eastAsia="Arial" w:hAnsi="Arial" w:cs="Arial"/>
          <w:spacing w:val="-1"/>
          <w:sz w:val="24"/>
          <w:szCs w:val="24"/>
          <w:lang w:val="cs-CZ"/>
        </w:rPr>
        <w:t>u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1C3EE3">
        <w:rPr>
          <w:rFonts w:ascii="Arial" w:eastAsia="Arial" w:hAnsi="Arial" w:cs="Arial"/>
          <w:sz w:val="24"/>
          <w:szCs w:val="24"/>
          <w:lang w:val="cs-CZ"/>
        </w:rPr>
        <w:t>ikace</w:t>
      </w:r>
      <w:r w:rsidR="0046580D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me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z</w:t>
      </w:r>
      <w:r w:rsidRPr="001C3EE3">
        <w:rPr>
          <w:rFonts w:ascii="Arial" w:eastAsia="Arial" w:hAnsi="Arial" w:cs="Arial"/>
          <w:sz w:val="24"/>
          <w:szCs w:val="24"/>
          <w:lang w:val="cs-CZ"/>
        </w:rPr>
        <w:t xml:space="preserve">i 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z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ada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1C3EE3">
        <w:rPr>
          <w:rFonts w:ascii="Arial" w:eastAsia="Arial" w:hAnsi="Arial" w:cs="Arial"/>
          <w:sz w:val="24"/>
          <w:szCs w:val="24"/>
          <w:lang w:val="cs-CZ"/>
        </w:rPr>
        <w:t>t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1C3EE3">
        <w:rPr>
          <w:rFonts w:ascii="Arial" w:eastAsia="Arial" w:hAnsi="Arial" w:cs="Arial"/>
          <w:sz w:val="24"/>
          <w:szCs w:val="24"/>
          <w:lang w:val="cs-CZ"/>
        </w:rPr>
        <w:t>lem a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ú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č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1C3EE3">
        <w:rPr>
          <w:rFonts w:ascii="Arial" w:eastAsia="Arial" w:hAnsi="Arial" w:cs="Arial"/>
          <w:sz w:val="24"/>
          <w:szCs w:val="24"/>
          <w:lang w:val="cs-CZ"/>
        </w:rPr>
        <w:t>st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1C3EE3">
        <w:rPr>
          <w:rFonts w:ascii="Arial" w:eastAsia="Arial" w:hAnsi="Arial" w:cs="Arial"/>
          <w:sz w:val="24"/>
          <w:szCs w:val="24"/>
          <w:lang w:val="cs-CZ"/>
        </w:rPr>
        <w:t>ky v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ý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r w:rsidRPr="001C3EE3">
        <w:rPr>
          <w:rFonts w:ascii="Arial" w:eastAsia="Arial" w:hAnsi="Arial" w:cs="Arial"/>
          <w:sz w:val="24"/>
          <w:szCs w:val="24"/>
          <w:lang w:val="cs-CZ"/>
        </w:rPr>
        <w:t>ra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dn</w:t>
      </w:r>
      <w:r w:rsidRPr="001C3EE3">
        <w:rPr>
          <w:rFonts w:ascii="Arial" w:eastAsia="Arial" w:hAnsi="Arial" w:cs="Arial"/>
          <w:sz w:val="24"/>
          <w:szCs w:val="24"/>
          <w:lang w:val="cs-CZ"/>
        </w:rPr>
        <w:t>ě</w:t>
      </w:r>
      <w:r w:rsidRPr="001C3EE3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1C3EE3">
        <w:rPr>
          <w:rFonts w:ascii="Arial" w:eastAsia="Arial" w:hAnsi="Arial" w:cs="Arial"/>
          <w:sz w:val="24"/>
          <w:szCs w:val="24"/>
          <w:lang w:val="cs-CZ"/>
        </w:rPr>
        <w:t>lek</w:t>
      </w:r>
      <w:r w:rsidRPr="001C3EE3">
        <w:rPr>
          <w:rFonts w:ascii="Arial" w:eastAsia="Arial" w:hAnsi="Arial" w:cs="Arial"/>
          <w:spacing w:val="-1"/>
          <w:sz w:val="24"/>
          <w:szCs w:val="24"/>
          <w:lang w:val="cs-CZ"/>
        </w:rPr>
        <w:t>t</w:t>
      </w:r>
      <w:r w:rsidRPr="001C3EE3">
        <w:rPr>
          <w:rFonts w:ascii="Arial" w:eastAsia="Arial" w:hAnsi="Arial" w:cs="Arial"/>
          <w:sz w:val="24"/>
          <w:szCs w:val="24"/>
          <w:lang w:val="cs-CZ"/>
        </w:rPr>
        <w:t>ro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1C3EE3">
        <w:rPr>
          <w:rFonts w:ascii="Arial" w:eastAsia="Arial" w:hAnsi="Arial" w:cs="Arial"/>
          <w:sz w:val="24"/>
          <w:szCs w:val="24"/>
          <w:lang w:val="cs-CZ"/>
        </w:rPr>
        <w:t>ickou</w:t>
      </w:r>
      <w:r w:rsidRPr="001C3EE3">
        <w:rPr>
          <w:rFonts w:ascii="Arial" w:eastAsia="Arial" w:hAnsi="Arial" w:cs="Arial"/>
          <w:spacing w:val="7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pacing w:val="-2"/>
          <w:sz w:val="24"/>
          <w:szCs w:val="24"/>
          <w:lang w:val="cs-CZ"/>
        </w:rPr>
        <w:t>c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1C3EE3">
        <w:rPr>
          <w:rFonts w:ascii="Arial" w:eastAsia="Arial" w:hAnsi="Arial" w:cs="Arial"/>
          <w:sz w:val="24"/>
          <w:szCs w:val="24"/>
          <w:lang w:val="cs-CZ"/>
        </w:rPr>
        <w:t>st</w:t>
      </w:r>
      <w:r w:rsidRPr="001C3EE3">
        <w:rPr>
          <w:rFonts w:ascii="Arial" w:eastAsia="Arial" w:hAnsi="Arial" w:cs="Arial"/>
          <w:spacing w:val="-1"/>
          <w:sz w:val="24"/>
          <w:szCs w:val="24"/>
          <w:lang w:val="cs-CZ"/>
        </w:rPr>
        <w:t>o</w:t>
      </w: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u</w:t>
      </w:r>
      <w:r w:rsidRPr="001C3EE3">
        <w:rPr>
          <w:rFonts w:ascii="Arial" w:eastAsia="Arial" w:hAnsi="Arial" w:cs="Arial"/>
          <w:sz w:val="24"/>
          <w:szCs w:val="24"/>
          <w:lang w:val="cs-CZ"/>
        </w:rPr>
        <w:t>:</w:t>
      </w:r>
    </w:p>
    <w:p w:rsidR="0046580D" w:rsidRPr="00E61F94" w:rsidRDefault="00660F5F" w:rsidP="00E61F94">
      <w:pPr>
        <w:pStyle w:val="Odstavecseseznamem"/>
        <w:numPr>
          <w:ilvl w:val="0"/>
          <w:numId w:val="1"/>
        </w:numPr>
        <w:spacing w:before="60" w:after="0" w:line="240" w:lineRule="auto"/>
        <w:ind w:right="-20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ž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ádo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ú</w:t>
      </w:r>
      <w:r w:rsidRPr="00E61F94">
        <w:rPr>
          <w:rFonts w:ascii="Arial" w:eastAsia="Arial" w:hAnsi="Arial" w:cs="Arial"/>
          <w:sz w:val="24"/>
          <w:szCs w:val="24"/>
          <w:lang w:val="cs-CZ"/>
        </w:rPr>
        <w:t>č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v s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u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ě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ž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i,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je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dná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-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li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se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u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ž</w:t>
      </w:r>
      <w:r w:rsidRPr="00E61F94">
        <w:rPr>
          <w:rFonts w:ascii="Arial" w:eastAsia="Arial" w:hAnsi="Arial" w:cs="Arial"/>
          <w:sz w:val="24"/>
          <w:szCs w:val="24"/>
          <w:lang w:val="cs-CZ"/>
        </w:rPr>
        <w:t>ší s</w:t>
      </w:r>
      <w:r w:rsidRPr="00E61F94">
        <w:rPr>
          <w:rFonts w:ascii="Arial" w:eastAsia="Arial" w:hAnsi="Arial" w:cs="Arial"/>
          <w:spacing w:val="3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u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ě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ž</w:t>
      </w:r>
      <w:r w:rsidRPr="00E61F94">
        <w:rPr>
          <w:rFonts w:ascii="Arial" w:eastAsia="Arial" w:hAnsi="Arial" w:cs="Arial"/>
          <w:sz w:val="24"/>
          <w:szCs w:val="24"/>
          <w:lang w:val="cs-CZ"/>
        </w:rPr>
        <w:t>,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p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dá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z w:val="24"/>
          <w:szCs w:val="24"/>
          <w:lang w:val="cs-CZ"/>
        </w:rPr>
        <w:t>á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ú</w:t>
      </w:r>
      <w:r w:rsidRPr="00E61F94">
        <w:rPr>
          <w:rFonts w:ascii="Arial" w:eastAsia="Arial" w:hAnsi="Arial" w:cs="Arial"/>
          <w:sz w:val="24"/>
          <w:szCs w:val="24"/>
          <w:lang w:val="cs-CZ"/>
        </w:rPr>
        <w:t>č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k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rostře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d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ict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ví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m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lek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ick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é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r w:rsidRPr="00E61F94">
        <w:rPr>
          <w:rFonts w:ascii="Arial" w:eastAsia="Arial" w:hAnsi="Arial" w:cs="Arial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ná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stro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j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e </w:t>
      </w:r>
      <w:r w:rsidRPr="00E61F94">
        <w:rPr>
          <w:rFonts w:ascii="Arial" w:eastAsia="Arial" w:hAnsi="Arial" w:cs="Arial"/>
          <w:spacing w:val="-63"/>
          <w:sz w:val="24"/>
          <w:szCs w:val="24"/>
          <w:lang w:val="cs-CZ"/>
        </w:rPr>
        <w:t xml:space="preserve"> </w:t>
      </w:r>
      <w:r w:rsidR="00C4572E"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E-ZAK systém pro správu veřejných zakázek</w:t>
      </w:r>
      <w:r w:rsidR="001C3EE3"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(dále jen „E-ZAK“) </w:t>
      </w:r>
      <w:r w:rsidRPr="00E61F94">
        <w:rPr>
          <w:rFonts w:ascii="Arial" w:eastAsia="Arial" w:hAnsi="Arial" w:cs="Arial"/>
          <w:spacing w:val="2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y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u</w:t>
      </w:r>
      <w:r w:rsidRPr="00E61F94">
        <w:rPr>
          <w:rFonts w:ascii="Arial" w:eastAsia="Arial" w:hAnsi="Arial" w:cs="Arial"/>
          <w:sz w:val="24"/>
          <w:szCs w:val="24"/>
          <w:lang w:val="cs-CZ"/>
        </w:rPr>
        <w:t>ží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anéh</w:t>
      </w:r>
      <w:r w:rsidRPr="00E61F94">
        <w:rPr>
          <w:rFonts w:ascii="Arial" w:eastAsia="Arial" w:hAnsi="Arial" w:cs="Arial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z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ada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le</w:t>
      </w:r>
      <w:r w:rsidRPr="00E61F94">
        <w:rPr>
          <w:rFonts w:ascii="Arial" w:eastAsia="Arial" w:hAnsi="Arial" w:cs="Arial"/>
          <w:spacing w:val="5"/>
          <w:sz w:val="24"/>
          <w:szCs w:val="24"/>
          <w:lang w:val="cs-CZ"/>
        </w:rPr>
        <w:t>m</w:t>
      </w:r>
      <w:r w:rsidRPr="00E61F94">
        <w:rPr>
          <w:rFonts w:ascii="Arial" w:eastAsia="Arial" w:hAnsi="Arial" w:cs="Arial"/>
          <w:sz w:val="24"/>
          <w:szCs w:val="24"/>
          <w:lang w:val="cs-CZ"/>
        </w:rPr>
        <w:t>;</w:t>
      </w:r>
    </w:p>
    <w:p w:rsidR="00E61F94" w:rsidRDefault="00660F5F" w:rsidP="00E61F94">
      <w:pPr>
        <w:pStyle w:val="Odstavecseseznamem"/>
        <w:numPr>
          <w:ilvl w:val="0"/>
          <w:numId w:val="1"/>
        </w:numPr>
        <w:spacing w:before="60" w:after="0" w:line="240" w:lineRule="auto"/>
        <w:ind w:right="-20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E61F94">
        <w:rPr>
          <w:rFonts w:ascii="Arial" w:eastAsia="Arial" w:hAnsi="Arial" w:cs="Arial"/>
          <w:sz w:val="24"/>
          <w:szCs w:val="24"/>
          <w:lang w:val="cs-CZ"/>
        </w:rPr>
        <w:t>č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á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sti s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u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ě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ž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r w:rsidRPr="00E61F94">
        <w:rPr>
          <w:rFonts w:ascii="Arial" w:eastAsia="Arial" w:hAnsi="Arial" w:cs="Arial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ná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rh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u</w:t>
      </w:r>
      <w:r w:rsidRPr="00E61F94">
        <w:rPr>
          <w:rFonts w:ascii="Arial" w:eastAsia="Arial" w:hAnsi="Arial" w:cs="Arial"/>
          <w:sz w:val="24"/>
          <w:szCs w:val="24"/>
          <w:lang w:val="cs-CZ"/>
        </w:rPr>
        <w:t>,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kt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ré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j</w:t>
      </w:r>
      <w:r w:rsidRPr="00E61F94">
        <w:rPr>
          <w:rFonts w:ascii="Arial" w:eastAsia="Arial" w:hAnsi="Arial" w:cs="Arial"/>
          <w:spacing w:val="-3"/>
          <w:sz w:val="24"/>
          <w:szCs w:val="24"/>
          <w:lang w:val="cs-CZ"/>
        </w:rPr>
        <w:t>s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z w:val="24"/>
          <w:szCs w:val="24"/>
          <w:lang w:val="cs-CZ"/>
        </w:rPr>
        <w:t>u</w:t>
      </w:r>
      <w:r w:rsidRPr="00E61F94">
        <w:rPr>
          <w:rFonts w:ascii="Arial" w:eastAsia="Arial" w:hAnsi="Arial" w:cs="Arial"/>
          <w:spacing w:val="3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d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le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ou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ě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ž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z w:val="24"/>
          <w:szCs w:val="24"/>
          <w:lang w:val="cs-CZ"/>
        </w:rPr>
        <w:t>ch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po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d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m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k</w:t>
      </w:r>
      <w:r w:rsidRPr="00E61F94">
        <w:rPr>
          <w:rFonts w:ascii="Arial" w:eastAsia="Arial" w:hAnsi="Arial" w:cs="Arial"/>
          <w:spacing w:val="3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z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d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li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d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á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án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y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3"/>
          <w:sz w:val="24"/>
          <w:szCs w:val="24"/>
          <w:lang w:val="cs-CZ"/>
        </w:rPr>
        <w:t>f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y</w:t>
      </w:r>
      <w:r w:rsidRPr="00E61F94">
        <w:rPr>
          <w:rFonts w:ascii="Arial" w:eastAsia="Arial" w:hAnsi="Arial" w:cs="Arial"/>
          <w:sz w:val="24"/>
          <w:szCs w:val="24"/>
          <w:lang w:val="cs-CZ"/>
        </w:rPr>
        <w:t>zic</w:t>
      </w:r>
      <w:r w:rsidRPr="00E61F94">
        <w:rPr>
          <w:rFonts w:ascii="Arial" w:eastAsia="Arial" w:hAnsi="Arial" w:cs="Arial"/>
          <w:spacing w:val="2"/>
          <w:sz w:val="24"/>
          <w:szCs w:val="24"/>
          <w:lang w:val="cs-CZ"/>
        </w:rPr>
        <w:t>k</w:t>
      </w:r>
      <w:r w:rsidRPr="00E61F94">
        <w:rPr>
          <w:rFonts w:ascii="Arial" w:eastAsia="Arial" w:hAnsi="Arial" w:cs="Arial"/>
          <w:sz w:val="24"/>
          <w:szCs w:val="24"/>
          <w:lang w:val="cs-CZ"/>
        </w:rPr>
        <w:t>y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2"/>
          <w:sz w:val="24"/>
          <w:szCs w:val="24"/>
          <w:lang w:val="cs-CZ"/>
        </w:rPr>
        <w:t>(</w:t>
      </w:r>
      <w:r w:rsidRPr="00E61F94">
        <w:rPr>
          <w:rFonts w:ascii="Arial" w:eastAsia="Arial" w:hAnsi="Arial" w:cs="Arial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lis</w:t>
      </w:r>
      <w:r w:rsidRPr="00E61F94">
        <w:rPr>
          <w:rFonts w:ascii="Arial" w:eastAsia="Arial" w:hAnsi="Arial" w:cs="Arial"/>
          <w:spacing w:val="2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in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é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d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obě</w:t>
      </w:r>
      <w:r w:rsidRPr="00E61F94">
        <w:rPr>
          <w:rFonts w:ascii="Arial" w:eastAsia="Arial" w:hAnsi="Arial" w:cs="Arial"/>
          <w:spacing w:val="4"/>
          <w:sz w:val="24"/>
          <w:szCs w:val="24"/>
          <w:lang w:val="cs-CZ"/>
        </w:rPr>
        <w:t>)</w:t>
      </w:r>
      <w:r w:rsidRPr="00E61F94">
        <w:rPr>
          <w:rFonts w:ascii="Arial" w:eastAsia="Arial" w:hAnsi="Arial" w:cs="Arial"/>
          <w:sz w:val="24"/>
          <w:szCs w:val="24"/>
          <w:lang w:val="cs-CZ"/>
        </w:rPr>
        <w:t>,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dá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z w:val="24"/>
          <w:szCs w:val="24"/>
          <w:lang w:val="cs-CZ"/>
        </w:rPr>
        <w:t>á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ú</w:t>
      </w:r>
      <w:r w:rsidRPr="00E61F94">
        <w:rPr>
          <w:rFonts w:ascii="Arial" w:eastAsia="Arial" w:hAnsi="Arial" w:cs="Arial"/>
          <w:sz w:val="24"/>
          <w:szCs w:val="24"/>
          <w:lang w:val="cs-CZ"/>
        </w:rPr>
        <w:t>č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k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rost</w:t>
      </w:r>
      <w:r w:rsidRPr="00E61F94">
        <w:rPr>
          <w:rFonts w:ascii="Arial" w:eastAsia="Arial" w:hAnsi="Arial" w:cs="Arial"/>
          <w:spacing w:val="-3"/>
          <w:sz w:val="24"/>
          <w:szCs w:val="24"/>
          <w:lang w:val="cs-CZ"/>
        </w:rPr>
        <w:t>ř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edn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ict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ím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lek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ick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é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r w:rsidRPr="00E61F94">
        <w:rPr>
          <w:rFonts w:ascii="Arial" w:eastAsia="Arial" w:hAnsi="Arial" w:cs="Arial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ná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stro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j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e </w:t>
      </w:r>
      <w:r w:rsidR="00C4572E"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E-ZAK</w:t>
      </w:r>
      <w:r w:rsidR="001C3EE3"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y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u</w:t>
      </w:r>
      <w:r w:rsidRPr="00E61F94">
        <w:rPr>
          <w:rFonts w:ascii="Arial" w:eastAsia="Arial" w:hAnsi="Arial" w:cs="Arial"/>
          <w:sz w:val="24"/>
          <w:szCs w:val="24"/>
          <w:lang w:val="cs-CZ"/>
        </w:rPr>
        <w:t>ží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anéh</w:t>
      </w:r>
      <w:r w:rsidRPr="00E61F94">
        <w:rPr>
          <w:rFonts w:ascii="Arial" w:eastAsia="Arial" w:hAnsi="Arial" w:cs="Arial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z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ada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le</w:t>
      </w:r>
      <w:r w:rsidRPr="00E61F94">
        <w:rPr>
          <w:rFonts w:ascii="Arial" w:eastAsia="Arial" w:hAnsi="Arial" w:cs="Arial"/>
          <w:spacing w:val="5"/>
          <w:sz w:val="24"/>
          <w:szCs w:val="24"/>
          <w:lang w:val="cs-CZ"/>
        </w:rPr>
        <w:t>m</w:t>
      </w:r>
      <w:r w:rsidRPr="00E61F94">
        <w:rPr>
          <w:rFonts w:ascii="Arial" w:eastAsia="Arial" w:hAnsi="Arial" w:cs="Arial"/>
          <w:sz w:val="24"/>
          <w:szCs w:val="24"/>
          <w:lang w:val="cs-CZ"/>
        </w:rPr>
        <w:t>;</w:t>
      </w:r>
    </w:p>
    <w:p w:rsidR="00CB5B78" w:rsidRPr="00E61F94" w:rsidRDefault="00660F5F" w:rsidP="00E61F94">
      <w:pPr>
        <w:pStyle w:val="Odstavecseseznamem"/>
        <w:numPr>
          <w:ilvl w:val="0"/>
          <w:numId w:val="1"/>
        </w:numPr>
        <w:spacing w:before="60" w:after="0" w:line="240" w:lineRule="auto"/>
        <w:ind w:right="-20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ž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ádo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vy</w:t>
      </w:r>
      <w:r w:rsidRPr="00E61F94">
        <w:rPr>
          <w:rFonts w:ascii="Arial" w:eastAsia="Arial" w:hAnsi="Arial" w:cs="Arial"/>
          <w:spacing w:val="2"/>
          <w:sz w:val="24"/>
          <w:szCs w:val="24"/>
          <w:lang w:val="cs-CZ"/>
        </w:rPr>
        <w:t>s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ě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tl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ou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ě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ž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z w:val="24"/>
          <w:szCs w:val="24"/>
          <w:lang w:val="cs-CZ"/>
        </w:rPr>
        <w:t>ch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po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d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m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k</w:t>
      </w:r>
      <w:r w:rsidRPr="00E61F94">
        <w:rPr>
          <w:rFonts w:ascii="Arial" w:eastAsia="Arial" w:hAnsi="Arial" w:cs="Arial"/>
          <w:spacing w:val="4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dá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z w:val="24"/>
          <w:szCs w:val="24"/>
          <w:lang w:val="cs-CZ"/>
        </w:rPr>
        <w:t>á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ú</w:t>
      </w:r>
      <w:r w:rsidRPr="00E61F94">
        <w:rPr>
          <w:rFonts w:ascii="Arial" w:eastAsia="Arial" w:hAnsi="Arial" w:cs="Arial"/>
          <w:sz w:val="24"/>
          <w:szCs w:val="24"/>
          <w:lang w:val="cs-CZ"/>
        </w:rPr>
        <w:t>č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k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rostře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d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ict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ví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m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lek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ick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é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r w:rsidRPr="00E61F94">
        <w:rPr>
          <w:rFonts w:ascii="Arial" w:eastAsia="Arial" w:hAnsi="Arial" w:cs="Arial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ná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stro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j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e </w:t>
      </w:r>
      <w:r w:rsidR="00C4572E"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E-</w:t>
      </w:r>
      <w:r w:rsidR="001C3EE3"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ZAK</w:t>
      </w:r>
      <w:r w:rsidR="001C3EE3"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,</w:t>
      </w:r>
    </w:p>
    <w:p w:rsidR="00CB5B78" w:rsidRPr="00E61F94" w:rsidRDefault="00660F5F" w:rsidP="00E61F94">
      <w:pPr>
        <w:pStyle w:val="Odstavecseseznamem"/>
        <w:numPr>
          <w:ilvl w:val="0"/>
          <w:numId w:val="1"/>
        </w:numPr>
        <w:spacing w:before="60" w:after="0" w:line="240" w:lineRule="auto"/>
        <w:ind w:right="-20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dop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ň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án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k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i</w:t>
      </w:r>
      <w:r w:rsidRPr="00E61F94">
        <w:rPr>
          <w:rFonts w:ascii="Arial" w:eastAsia="Arial" w:hAnsi="Arial" w:cs="Arial"/>
          <w:spacing w:val="3"/>
          <w:sz w:val="24"/>
          <w:szCs w:val="24"/>
          <w:lang w:val="cs-CZ"/>
        </w:rPr>
        <w:t>f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ikace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d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á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z w:val="24"/>
          <w:szCs w:val="24"/>
          <w:lang w:val="cs-CZ"/>
        </w:rPr>
        <w:t>á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ú</w:t>
      </w:r>
      <w:r w:rsidRPr="00E61F94">
        <w:rPr>
          <w:rFonts w:ascii="Arial" w:eastAsia="Arial" w:hAnsi="Arial" w:cs="Arial"/>
          <w:sz w:val="24"/>
          <w:szCs w:val="24"/>
          <w:lang w:val="cs-CZ"/>
        </w:rPr>
        <w:t>č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k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le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k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tro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icky</w:t>
      </w:r>
      <w:r w:rsidRPr="00E61F94">
        <w:rPr>
          <w:rFonts w:ascii="Arial" w:eastAsia="Arial" w:hAnsi="Arial" w:cs="Arial"/>
          <w:spacing w:val="-3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3"/>
          <w:sz w:val="24"/>
          <w:szCs w:val="24"/>
          <w:lang w:val="cs-CZ"/>
        </w:rPr>
        <w:t>f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m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ě</w:t>
      </w:r>
      <w:r w:rsidRPr="00E61F94">
        <w:rPr>
          <w:rFonts w:ascii="Arial" w:eastAsia="Arial" w:hAnsi="Arial" w:cs="Arial"/>
          <w:sz w:val="24"/>
          <w:szCs w:val="24"/>
          <w:lang w:val="cs-CZ"/>
        </w:rPr>
        <w:t>,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4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jaké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bu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d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e 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z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ada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lem</w:t>
      </w:r>
      <w:r w:rsidRPr="00E61F94">
        <w:rPr>
          <w:rFonts w:ascii="Arial" w:eastAsia="Arial" w:hAnsi="Arial" w:cs="Arial"/>
          <w:spacing w:val="2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z w:val="24"/>
          <w:szCs w:val="24"/>
          <w:lang w:val="cs-CZ"/>
        </w:rPr>
        <w:t>yz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á</w:t>
      </w:r>
      <w:r w:rsidRPr="00E61F94">
        <w:rPr>
          <w:rFonts w:ascii="Arial" w:eastAsia="Arial" w:hAnsi="Arial" w:cs="Arial"/>
          <w:spacing w:val="3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;</w:t>
      </w:r>
    </w:p>
    <w:p w:rsidR="00CB5B78" w:rsidRPr="00E61F94" w:rsidRDefault="00660F5F" w:rsidP="00E61F94">
      <w:pPr>
        <w:pStyle w:val="Odstavecseseznamem"/>
        <w:numPr>
          <w:ilvl w:val="0"/>
          <w:numId w:val="1"/>
        </w:numPr>
        <w:spacing w:before="59" w:after="0" w:line="240" w:lineRule="auto"/>
        <w:ind w:right="-20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nám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itky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dá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sz w:val="24"/>
          <w:szCs w:val="24"/>
          <w:lang w:val="cs-CZ"/>
        </w:rPr>
        <w:t>á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ú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č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sz w:val="24"/>
          <w:szCs w:val="24"/>
          <w:lang w:val="cs-CZ"/>
        </w:rPr>
        <w:t>st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k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lek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icky</w:t>
      </w:r>
      <w:r w:rsidRPr="00E61F94">
        <w:rPr>
          <w:rFonts w:ascii="Arial" w:eastAsia="Arial" w:hAnsi="Arial" w:cs="Arial"/>
          <w:spacing w:val="-3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rostře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dn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ict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ví</w:t>
      </w:r>
      <w:r w:rsidRPr="00E61F94">
        <w:rPr>
          <w:rFonts w:ascii="Arial" w:eastAsia="Arial" w:hAnsi="Arial" w:cs="Arial"/>
          <w:sz w:val="24"/>
          <w:szCs w:val="24"/>
          <w:lang w:val="cs-CZ"/>
        </w:rPr>
        <w:t>m</w:t>
      </w:r>
      <w:r w:rsidRPr="00E61F94">
        <w:rPr>
          <w:rFonts w:ascii="Arial" w:eastAsia="Arial" w:hAnsi="Arial" w:cs="Arial"/>
          <w:spacing w:val="6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sz w:val="24"/>
          <w:szCs w:val="24"/>
          <w:lang w:val="cs-CZ"/>
        </w:rPr>
        <w:t>lek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sz w:val="24"/>
          <w:szCs w:val="24"/>
          <w:lang w:val="cs-CZ"/>
        </w:rPr>
        <w:t>ro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sz w:val="24"/>
          <w:szCs w:val="24"/>
          <w:lang w:val="cs-CZ"/>
        </w:rPr>
        <w:t>ick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é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h</w:t>
      </w:r>
      <w:r w:rsidRPr="00E61F94">
        <w:rPr>
          <w:rFonts w:ascii="Arial" w:eastAsia="Arial" w:hAnsi="Arial" w:cs="Arial"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ná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s</w:t>
      </w:r>
      <w:r w:rsidRPr="00E61F94">
        <w:rPr>
          <w:rFonts w:ascii="Arial" w:eastAsia="Arial" w:hAnsi="Arial" w:cs="Arial"/>
          <w:sz w:val="24"/>
          <w:szCs w:val="24"/>
          <w:lang w:val="cs-CZ"/>
        </w:rPr>
        <w:t>troje</w:t>
      </w:r>
    </w:p>
    <w:p w:rsidR="00CB5B78" w:rsidRPr="00E61F94" w:rsidRDefault="00C4572E" w:rsidP="00E61F94">
      <w:pPr>
        <w:pStyle w:val="Odstavecseseznamem"/>
        <w:numPr>
          <w:ilvl w:val="0"/>
          <w:numId w:val="1"/>
        </w:numPr>
        <w:spacing w:after="0" w:line="240" w:lineRule="auto"/>
        <w:ind w:right="-20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E61F94">
        <w:rPr>
          <w:rFonts w:ascii="Arial" w:eastAsia="Arial" w:hAnsi="Arial" w:cs="Arial"/>
          <w:sz w:val="24"/>
          <w:szCs w:val="24"/>
          <w:lang w:val="cs-CZ"/>
        </w:rPr>
        <w:t>E-ZA</w:t>
      </w:r>
      <w:r w:rsidR="001C3EE3" w:rsidRPr="00E61F94">
        <w:rPr>
          <w:rFonts w:ascii="Arial" w:eastAsia="Arial" w:hAnsi="Arial" w:cs="Arial"/>
          <w:sz w:val="24"/>
          <w:szCs w:val="24"/>
          <w:lang w:val="cs-CZ"/>
        </w:rPr>
        <w:t>K.</w:t>
      </w:r>
    </w:p>
    <w:p w:rsidR="00CB5B78" w:rsidRPr="001C3EE3" w:rsidRDefault="00CB5B78" w:rsidP="0046580D">
      <w:pPr>
        <w:spacing w:before="6" w:after="0" w:line="190" w:lineRule="exact"/>
        <w:ind w:right="-20"/>
        <w:jc w:val="both"/>
        <w:rPr>
          <w:rFonts w:ascii="Arial" w:eastAsia="Arial" w:hAnsi="Arial" w:cs="Arial"/>
          <w:sz w:val="24"/>
          <w:szCs w:val="24"/>
          <w:lang w:val="cs-CZ"/>
        </w:rPr>
      </w:pPr>
    </w:p>
    <w:p w:rsidR="00CB5B78" w:rsidRPr="001C3EE3" w:rsidRDefault="00CB5B78" w:rsidP="0046580D">
      <w:pPr>
        <w:spacing w:after="0" w:line="200" w:lineRule="exact"/>
        <w:ind w:right="-20"/>
        <w:jc w:val="both"/>
        <w:rPr>
          <w:sz w:val="20"/>
          <w:szCs w:val="20"/>
          <w:lang w:val="cs-CZ"/>
        </w:rPr>
      </w:pPr>
    </w:p>
    <w:p w:rsidR="00CB5B78" w:rsidRPr="001C3EE3" w:rsidRDefault="00660F5F" w:rsidP="00E61F94">
      <w:pPr>
        <w:spacing w:before="29" w:after="0" w:line="240" w:lineRule="auto"/>
        <w:ind w:left="426" w:right="-20" w:hanging="426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46580D">
        <w:rPr>
          <w:rFonts w:ascii="Arial" w:eastAsia="Arial" w:hAnsi="Arial" w:cs="Arial"/>
          <w:sz w:val="24"/>
          <w:szCs w:val="24"/>
          <w:lang w:val="cs-CZ"/>
        </w:rPr>
        <w:t>2</w:t>
      </w:r>
      <w:r w:rsidR="00E61F94">
        <w:rPr>
          <w:rFonts w:ascii="Arial" w:eastAsia="Arial" w:hAnsi="Arial" w:cs="Arial"/>
          <w:sz w:val="24"/>
          <w:szCs w:val="24"/>
          <w:lang w:val="cs-CZ"/>
        </w:rPr>
        <w:t>.</w:t>
      </w:r>
      <w:r w:rsidR="00E61F94">
        <w:rPr>
          <w:rFonts w:ascii="Arial" w:eastAsia="Arial" w:hAnsi="Arial" w:cs="Arial"/>
          <w:sz w:val="24"/>
          <w:szCs w:val="24"/>
          <w:lang w:val="cs-CZ"/>
        </w:rPr>
        <w:tab/>
      </w:r>
      <w:r w:rsidRPr="001C3EE3">
        <w:rPr>
          <w:rFonts w:ascii="Arial" w:eastAsia="Arial" w:hAnsi="Arial" w:cs="Arial"/>
          <w:sz w:val="24"/>
          <w:szCs w:val="24"/>
          <w:lang w:val="cs-CZ"/>
        </w:rPr>
        <w:t>Elek</w:t>
      </w:r>
      <w:r w:rsidRPr="0046580D">
        <w:rPr>
          <w:rFonts w:ascii="Arial" w:eastAsia="Arial" w:hAnsi="Arial" w:cs="Arial"/>
          <w:sz w:val="24"/>
          <w:szCs w:val="24"/>
          <w:lang w:val="cs-CZ"/>
        </w:rPr>
        <w:t>t</w:t>
      </w:r>
      <w:r w:rsidRPr="001C3EE3">
        <w:rPr>
          <w:rFonts w:ascii="Arial" w:eastAsia="Arial" w:hAnsi="Arial" w:cs="Arial"/>
          <w:sz w:val="24"/>
          <w:szCs w:val="24"/>
          <w:lang w:val="cs-CZ"/>
        </w:rPr>
        <w:t>ro</w:t>
      </w:r>
      <w:r w:rsidRPr="0046580D">
        <w:rPr>
          <w:rFonts w:ascii="Arial" w:eastAsia="Arial" w:hAnsi="Arial" w:cs="Arial"/>
          <w:sz w:val="24"/>
          <w:szCs w:val="24"/>
          <w:lang w:val="cs-CZ"/>
        </w:rPr>
        <w:t>n</w:t>
      </w:r>
      <w:r w:rsidRPr="001C3EE3">
        <w:rPr>
          <w:rFonts w:ascii="Arial" w:eastAsia="Arial" w:hAnsi="Arial" w:cs="Arial"/>
          <w:sz w:val="24"/>
          <w:szCs w:val="24"/>
          <w:lang w:val="cs-CZ"/>
        </w:rPr>
        <w:t>ické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podán</w:t>
      </w:r>
      <w:r w:rsidRPr="001C3EE3">
        <w:rPr>
          <w:rFonts w:ascii="Arial" w:eastAsia="Arial" w:hAnsi="Arial" w:cs="Arial"/>
          <w:sz w:val="24"/>
          <w:szCs w:val="24"/>
          <w:lang w:val="cs-CZ"/>
        </w:rPr>
        <w:t>í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z w:val="24"/>
          <w:szCs w:val="24"/>
          <w:lang w:val="cs-CZ"/>
        </w:rPr>
        <w:t>s</w:t>
      </w:r>
      <w:r w:rsidRPr="0046580D">
        <w:rPr>
          <w:rFonts w:ascii="Arial" w:eastAsia="Arial" w:hAnsi="Arial" w:cs="Arial"/>
          <w:sz w:val="24"/>
          <w:szCs w:val="24"/>
          <w:lang w:val="cs-CZ"/>
        </w:rPr>
        <w:t>ou</w:t>
      </w:r>
      <w:r w:rsidRPr="001C3EE3">
        <w:rPr>
          <w:rFonts w:ascii="Arial" w:eastAsia="Arial" w:hAnsi="Arial" w:cs="Arial"/>
          <w:sz w:val="24"/>
          <w:szCs w:val="24"/>
          <w:lang w:val="cs-CZ"/>
        </w:rPr>
        <w:t>t</w:t>
      </w:r>
      <w:r w:rsidRPr="0046580D">
        <w:rPr>
          <w:rFonts w:ascii="Arial" w:eastAsia="Arial" w:hAnsi="Arial" w:cs="Arial"/>
          <w:sz w:val="24"/>
          <w:szCs w:val="24"/>
          <w:lang w:val="cs-CZ"/>
        </w:rPr>
        <w:t>ěžní</w:t>
      </w:r>
      <w:r w:rsidRPr="001C3EE3">
        <w:rPr>
          <w:rFonts w:ascii="Arial" w:eastAsia="Arial" w:hAnsi="Arial" w:cs="Arial"/>
          <w:sz w:val="24"/>
          <w:szCs w:val="24"/>
          <w:lang w:val="cs-CZ"/>
        </w:rPr>
        <w:t>ch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náv</w:t>
      </w:r>
      <w:r w:rsidRPr="001C3EE3">
        <w:rPr>
          <w:rFonts w:ascii="Arial" w:eastAsia="Arial" w:hAnsi="Arial" w:cs="Arial"/>
          <w:sz w:val="24"/>
          <w:szCs w:val="24"/>
          <w:lang w:val="cs-CZ"/>
        </w:rPr>
        <w:t>rhů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z w:val="24"/>
          <w:szCs w:val="24"/>
          <w:lang w:val="cs-CZ"/>
        </w:rPr>
        <w:t>/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žádo</w:t>
      </w:r>
      <w:r w:rsidRPr="001C3EE3">
        <w:rPr>
          <w:rFonts w:ascii="Arial" w:eastAsia="Arial" w:hAnsi="Arial" w:cs="Arial"/>
          <w:sz w:val="24"/>
          <w:szCs w:val="24"/>
          <w:lang w:val="cs-CZ"/>
        </w:rPr>
        <w:t>stí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z w:val="24"/>
          <w:szCs w:val="24"/>
          <w:lang w:val="cs-CZ"/>
        </w:rPr>
        <w:t>o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ú</w:t>
      </w:r>
      <w:r w:rsidRPr="001C3EE3">
        <w:rPr>
          <w:rFonts w:ascii="Arial" w:eastAsia="Arial" w:hAnsi="Arial" w:cs="Arial"/>
          <w:sz w:val="24"/>
          <w:szCs w:val="24"/>
          <w:lang w:val="cs-CZ"/>
        </w:rPr>
        <w:t>č</w:t>
      </w:r>
      <w:r w:rsidRPr="0046580D">
        <w:rPr>
          <w:rFonts w:ascii="Arial" w:eastAsia="Arial" w:hAnsi="Arial" w:cs="Arial"/>
          <w:sz w:val="24"/>
          <w:szCs w:val="24"/>
          <w:lang w:val="cs-CZ"/>
        </w:rPr>
        <w:t>a</w:t>
      </w:r>
      <w:r w:rsidRPr="001C3EE3">
        <w:rPr>
          <w:rFonts w:ascii="Arial" w:eastAsia="Arial" w:hAnsi="Arial" w:cs="Arial"/>
          <w:sz w:val="24"/>
          <w:szCs w:val="24"/>
          <w:lang w:val="cs-CZ"/>
        </w:rPr>
        <w:t>st</w:t>
      </w:r>
    </w:p>
    <w:p w:rsidR="0046580D" w:rsidRPr="00E61F94" w:rsidRDefault="00660F5F" w:rsidP="00E61F94">
      <w:pPr>
        <w:pStyle w:val="Odstavecseseznamem"/>
        <w:numPr>
          <w:ilvl w:val="0"/>
          <w:numId w:val="3"/>
        </w:numPr>
        <w:spacing w:before="60" w:after="0" w:line="240" w:lineRule="auto"/>
        <w:ind w:left="709" w:right="-20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E61F94">
        <w:rPr>
          <w:rFonts w:ascii="Arial" w:eastAsia="Arial" w:hAnsi="Arial" w:cs="Arial"/>
          <w:sz w:val="24"/>
          <w:szCs w:val="24"/>
          <w:lang w:val="cs-CZ"/>
        </w:rPr>
        <w:t>Účas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tn</w:t>
      </w:r>
      <w:r w:rsidRPr="00E61F94">
        <w:rPr>
          <w:rFonts w:ascii="Arial" w:eastAsia="Arial" w:hAnsi="Arial" w:cs="Arial"/>
          <w:spacing w:val="-2"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k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po</w:t>
      </w:r>
      <w:r w:rsidRPr="00E61F94">
        <w:rPr>
          <w:rFonts w:ascii="Arial" w:eastAsia="Arial" w:hAnsi="Arial" w:cs="Arial"/>
          <w:spacing w:val="-1"/>
          <w:sz w:val="24"/>
          <w:szCs w:val="24"/>
          <w:lang w:val="cs-CZ"/>
        </w:rPr>
        <w:t>d</w:t>
      </w:r>
      <w:r w:rsidRPr="00E61F94">
        <w:rPr>
          <w:rFonts w:ascii="Arial" w:eastAsia="Arial" w:hAnsi="Arial" w:cs="Arial"/>
          <w:sz w:val="24"/>
          <w:szCs w:val="24"/>
          <w:lang w:val="cs-CZ"/>
        </w:rPr>
        <w:t>á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části návrhu, které nejsou dle soutěžních podmínek zadavateli podávány fyzicky (v listinné podobě), a žádost o účast v soutěži, jedná-li se o užší soutěž, tak, že je vloží do nástroje  </w:t>
      </w:r>
      <w:r w:rsidR="00C4572E" w:rsidRPr="00E61F94">
        <w:rPr>
          <w:rFonts w:ascii="Arial" w:eastAsia="Arial" w:hAnsi="Arial" w:cs="Arial"/>
          <w:sz w:val="24"/>
          <w:szCs w:val="24"/>
          <w:lang w:val="cs-CZ"/>
        </w:rPr>
        <w:t>E-ZAK</w:t>
      </w:r>
      <w:r w:rsidRPr="00E61F94">
        <w:rPr>
          <w:rFonts w:ascii="Arial" w:eastAsia="Arial" w:hAnsi="Arial" w:cs="Arial"/>
          <w:sz w:val="24"/>
          <w:szCs w:val="24"/>
          <w:lang w:val="cs-CZ"/>
        </w:rPr>
        <w:t xml:space="preserve">, který je umístěn na adrese  </w:t>
      </w:r>
      <w:hyperlink r:id="rId7" w:history="1">
        <w:r w:rsidR="0046580D" w:rsidRPr="00E61F94">
          <w:rPr>
            <w:rFonts w:ascii="Arial" w:eastAsia="Arial" w:hAnsi="Arial" w:cs="Arial"/>
            <w:sz w:val="24"/>
            <w:szCs w:val="24"/>
            <w:lang w:val="cs-CZ"/>
          </w:rPr>
          <w:t>https://zakazky.odry.cz/profile_display_2.html</w:t>
        </w:r>
      </w:hyperlink>
      <w:r w:rsidRPr="00E61F94">
        <w:rPr>
          <w:rFonts w:ascii="Arial" w:eastAsia="Arial" w:hAnsi="Arial" w:cs="Arial"/>
          <w:sz w:val="24"/>
          <w:szCs w:val="24"/>
          <w:lang w:val="cs-CZ"/>
        </w:rPr>
        <w:t>.</w:t>
      </w:r>
    </w:p>
    <w:p w:rsidR="0046580D" w:rsidRPr="00E61F94" w:rsidRDefault="00660F5F" w:rsidP="00E61F94">
      <w:pPr>
        <w:pStyle w:val="Odstavecseseznamem"/>
        <w:numPr>
          <w:ilvl w:val="0"/>
          <w:numId w:val="3"/>
        </w:numPr>
        <w:spacing w:before="60" w:after="0" w:line="240" w:lineRule="auto"/>
        <w:ind w:left="709" w:right="-20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E61F94">
        <w:rPr>
          <w:rFonts w:ascii="Arial" w:eastAsia="Arial" w:hAnsi="Arial" w:cs="Arial"/>
          <w:sz w:val="24"/>
          <w:szCs w:val="24"/>
          <w:lang w:val="cs-CZ"/>
        </w:rPr>
        <w:t>Účastník podá soutěžní návrh / žádost o účast v soutěži ve lhůtě stanovené</w:t>
      </w:r>
      <w:r w:rsidR="0046580D" w:rsidRPr="00E61F94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v soutěžních podmínkách. Podáním návrhu / žádosti ve lhůtě pro podání návrhu / žádosti se rozumí podání návrhu / žádosti v čase včetně nejmenší uvedené časové jednotky určené pro podání návrhu / žádosti. Nejmenší možnou časovou jednotkou nástroje je sekunda.</w:t>
      </w:r>
    </w:p>
    <w:p w:rsidR="00CB5B78" w:rsidRPr="00E61F94" w:rsidRDefault="00660F5F" w:rsidP="00E61F94">
      <w:pPr>
        <w:pStyle w:val="Odstavecseseznamem"/>
        <w:numPr>
          <w:ilvl w:val="0"/>
          <w:numId w:val="3"/>
        </w:numPr>
        <w:spacing w:before="60" w:after="0" w:line="240" w:lineRule="auto"/>
        <w:ind w:left="709" w:right="-20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E61F94">
        <w:rPr>
          <w:rFonts w:ascii="Arial" w:eastAsia="Arial" w:hAnsi="Arial" w:cs="Arial"/>
          <w:sz w:val="24"/>
          <w:szCs w:val="24"/>
          <w:lang w:val="cs-CZ"/>
        </w:rPr>
        <w:t>Zadavatel  upozorňuje,  že  součástí  elektronického  podání  je  rovněž  šifrování.</w:t>
      </w:r>
      <w:r w:rsidR="0046580D" w:rsidRPr="00E61F94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z w:val="24"/>
          <w:szCs w:val="24"/>
          <w:lang w:val="cs-CZ"/>
        </w:rPr>
        <w:t>K šifrování  dochází  automaticky  při  odesílání  návrhu,  doba  šifrování  závisí  na velikosti dokumentace a na kvalitě konfigurace výpočetní techniky účastníka. Dokument  se  považuje  za  podaný  v okamžiku  doručení  jeho  šifrované  podoby v nástroji. Zadavatel  proto  doporučuje, aby si  účastník  pro  elektronické  podání zajistil dostatečnou časovou rezervu.</w:t>
      </w:r>
    </w:p>
    <w:p w:rsidR="00CB5B78" w:rsidRPr="00E61F94" w:rsidRDefault="00660F5F" w:rsidP="00E61F94">
      <w:pPr>
        <w:pStyle w:val="Odstavecseseznamem"/>
        <w:numPr>
          <w:ilvl w:val="0"/>
          <w:numId w:val="3"/>
        </w:numPr>
        <w:spacing w:before="60" w:after="0" w:line="240" w:lineRule="auto"/>
        <w:ind w:left="709" w:right="-20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E61F94">
        <w:rPr>
          <w:rFonts w:ascii="Arial" w:eastAsia="Arial" w:hAnsi="Arial" w:cs="Arial"/>
          <w:sz w:val="24"/>
          <w:szCs w:val="24"/>
          <w:lang w:val="cs-CZ"/>
        </w:rPr>
        <w:t>Soutěžní návrhy / žádosti o účast podané po stanovené lhůtě nebudou nástrojem zadavateli zpřístupněny.</w:t>
      </w:r>
    </w:p>
    <w:p w:rsidR="00CB5B78" w:rsidRPr="001C3EE3" w:rsidRDefault="00CB5B78" w:rsidP="0046580D">
      <w:pPr>
        <w:spacing w:before="7" w:after="0" w:line="160" w:lineRule="exact"/>
        <w:ind w:right="-20"/>
        <w:jc w:val="both"/>
        <w:rPr>
          <w:sz w:val="16"/>
          <w:szCs w:val="16"/>
          <w:lang w:val="cs-CZ"/>
        </w:rPr>
      </w:pPr>
    </w:p>
    <w:p w:rsidR="00CB5B78" w:rsidRPr="001C3EE3" w:rsidRDefault="00CB5B78" w:rsidP="0046580D">
      <w:pPr>
        <w:spacing w:after="0" w:line="200" w:lineRule="exact"/>
        <w:ind w:right="-20"/>
        <w:jc w:val="both"/>
        <w:rPr>
          <w:sz w:val="20"/>
          <w:szCs w:val="20"/>
          <w:lang w:val="cs-CZ"/>
        </w:rPr>
      </w:pPr>
    </w:p>
    <w:p w:rsidR="00CB5B78" w:rsidRPr="001C3EE3" w:rsidRDefault="00660F5F" w:rsidP="00E61F94">
      <w:pPr>
        <w:spacing w:before="29" w:after="0" w:line="240" w:lineRule="auto"/>
        <w:ind w:left="426" w:right="-20" w:hanging="426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1C3EE3">
        <w:rPr>
          <w:rFonts w:ascii="Arial" w:eastAsia="Arial" w:hAnsi="Arial" w:cs="Arial"/>
          <w:spacing w:val="1"/>
          <w:sz w:val="24"/>
          <w:szCs w:val="24"/>
          <w:lang w:val="cs-CZ"/>
        </w:rPr>
        <w:t>3</w:t>
      </w:r>
      <w:r w:rsidR="00E61F94">
        <w:rPr>
          <w:rFonts w:ascii="Arial" w:eastAsia="Arial" w:hAnsi="Arial" w:cs="Arial"/>
          <w:sz w:val="24"/>
          <w:szCs w:val="24"/>
          <w:lang w:val="cs-CZ"/>
        </w:rPr>
        <w:t>.</w:t>
      </w:r>
      <w:r w:rsidR="00E61F94">
        <w:rPr>
          <w:rFonts w:ascii="Arial" w:eastAsia="Arial" w:hAnsi="Arial" w:cs="Arial"/>
          <w:sz w:val="24"/>
          <w:szCs w:val="24"/>
          <w:lang w:val="cs-CZ"/>
        </w:rPr>
        <w:tab/>
      </w:r>
      <w:r w:rsidRPr="001C3EE3">
        <w:rPr>
          <w:rFonts w:ascii="Arial" w:eastAsia="Arial" w:hAnsi="Arial" w:cs="Arial"/>
          <w:sz w:val="24"/>
          <w:szCs w:val="24"/>
          <w:lang w:val="cs-CZ"/>
        </w:rPr>
        <w:t>V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Pr="001C3EE3">
        <w:rPr>
          <w:rFonts w:ascii="Arial" w:eastAsia="Arial" w:hAnsi="Arial" w:cs="Arial"/>
          <w:sz w:val="24"/>
          <w:szCs w:val="24"/>
          <w:lang w:val="cs-CZ"/>
        </w:rPr>
        <w:t>s</w:t>
      </w:r>
      <w:r w:rsidRPr="0046580D">
        <w:rPr>
          <w:rFonts w:ascii="Arial" w:eastAsia="Arial" w:hAnsi="Arial" w:cs="Arial"/>
          <w:sz w:val="24"/>
          <w:szCs w:val="24"/>
          <w:lang w:val="cs-CZ"/>
        </w:rPr>
        <w:t>ouv</w:t>
      </w:r>
      <w:r w:rsidRPr="001C3EE3">
        <w:rPr>
          <w:rFonts w:ascii="Arial" w:eastAsia="Arial" w:hAnsi="Arial" w:cs="Arial"/>
          <w:sz w:val="24"/>
          <w:szCs w:val="24"/>
          <w:lang w:val="cs-CZ"/>
        </w:rPr>
        <w:t>is</w:t>
      </w:r>
      <w:r w:rsidRPr="0046580D">
        <w:rPr>
          <w:rFonts w:ascii="Arial" w:eastAsia="Arial" w:hAnsi="Arial" w:cs="Arial"/>
          <w:sz w:val="24"/>
          <w:szCs w:val="24"/>
          <w:lang w:val="cs-CZ"/>
        </w:rPr>
        <w:t>lo</w:t>
      </w:r>
      <w:r w:rsidRPr="001C3EE3">
        <w:rPr>
          <w:rFonts w:ascii="Arial" w:eastAsia="Arial" w:hAnsi="Arial" w:cs="Arial"/>
          <w:sz w:val="24"/>
          <w:szCs w:val="24"/>
          <w:lang w:val="cs-CZ"/>
        </w:rPr>
        <w:t>sti s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už</w:t>
      </w:r>
      <w:r w:rsidRPr="001C3EE3">
        <w:rPr>
          <w:rFonts w:ascii="Arial" w:eastAsia="Arial" w:hAnsi="Arial" w:cs="Arial"/>
          <w:sz w:val="24"/>
          <w:szCs w:val="24"/>
          <w:lang w:val="cs-CZ"/>
        </w:rPr>
        <w:t>it</w:t>
      </w:r>
      <w:r w:rsidRPr="0046580D">
        <w:rPr>
          <w:rFonts w:ascii="Arial" w:eastAsia="Arial" w:hAnsi="Arial" w:cs="Arial"/>
          <w:sz w:val="24"/>
          <w:szCs w:val="24"/>
          <w:lang w:val="cs-CZ"/>
        </w:rPr>
        <w:t>í</w:t>
      </w:r>
      <w:r w:rsidRPr="001C3EE3">
        <w:rPr>
          <w:rFonts w:ascii="Arial" w:eastAsia="Arial" w:hAnsi="Arial" w:cs="Arial"/>
          <w:sz w:val="24"/>
          <w:szCs w:val="24"/>
          <w:lang w:val="cs-CZ"/>
        </w:rPr>
        <w:t>m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e</w:t>
      </w:r>
      <w:r w:rsidRPr="001C3EE3">
        <w:rPr>
          <w:rFonts w:ascii="Arial" w:eastAsia="Arial" w:hAnsi="Arial" w:cs="Arial"/>
          <w:sz w:val="24"/>
          <w:szCs w:val="24"/>
          <w:lang w:val="cs-CZ"/>
        </w:rPr>
        <w:t>lek</w:t>
      </w:r>
      <w:r w:rsidRPr="0046580D">
        <w:rPr>
          <w:rFonts w:ascii="Arial" w:eastAsia="Arial" w:hAnsi="Arial" w:cs="Arial"/>
          <w:sz w:val="24"/>
          <w:szCs w:val="24"/>
          <w:lang w:val="cs-CZ"/>
        </w:rPr>
        <w:t>t</w:t>
      </w:r>
      <w:r w:rsidRPr="001C3EE3">
        <w:rPr>
          <w:rFonts w:ascii="Arial" w:eastAsia="Arial" w:hAnsi="Arial" w:cs="Arial"/>
          <w:sz w:val="24"/>
          <w:szCs w:val="24"/>
          <w:lang w:val="cs-CZ"/>
        </w:rPr>
        <w:t>ro</w:t>
      </w:r>
      <w:r w:rsidRPr="0046580D">
        <w:rPr>
          <w:rFonts w:ascii="Arial" w:eastAsia="Arial" w:hAnsi="Arial" w:cs="Arial"/>
          <w:sz w:val="24"/>
          <w:szCs w:val="24"/>
          <w:lang w:val="cs-CZ"/>
        </w:rPr>
        <w:t>n</w:t>
      </w:r>
      <w:r w:rsidRPr="001C3EE3">
        <w:rPr>
          <w:rFonts w:ascii="Arial" w:eastAsia="Arial" w:hAnsi="Arial" w:cs="Arial"/>
          <w:sz w:val="24"/>
          <w:szCs w:val="24"/>
          <w:lang w:val="cs-CZ"/>
        </w:rPr>
        <w:t>ické</w:t>
      </w:r>
      <w:r w:rsidRPr="0046580D">
        <w:rPr>
          <w:rFonts w:ascii="Arial" w:eastAsia="Arial" w:hAnsi="Arial" w:cs="Arial"/>
          <w:sz w:val="24"/>
          <w:szCs w:val="24"/>
          <w:lang w:val="cs-CZ"/>
        </w:rPr>
        <w:t>h</w:t>
      </w:r>
      <w:r w:rsidRPr="001C3EE3">
        <w:rPr>
          <w:rFonts w:ascii="Arial" w:eastAsia="Arial" w:hAnsi="Arial" w:cs="Arial"/>
          <w:sz w:val="24"/>
          <w:szCs w:val="24"/>
          <w:lang w:val="cs-CZ"/>
        </w:rPr>
        <w:t>o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ná</w:t>
      </w:r>
      <w:r w:rsidRPr="001C3EE3">
        <w:rPr>
          <w:rFonts w:ascii="Arial" w:eastAsia="Arial" w:hAnsi="Arial" w:cs="Arial"/>
          <w:sz w:val="24"/>
          <w:szCs w:val="24"/>
          <w:lang w:val="cs-CZ"/>
        </w:rPr>
        <w:t xml:space="preserve">stroje </w:t>
      </w:r>
      <w:r w:rsidR="00C4572E" w:rsidRPr="0046580D">
        <w:rPr>
          <w:rFonts w:ascii="Arial" w:eastAsia="Arial" w:hAnsi="Arial" w:cs="Arial"/>
          <w:sz w:val="24"/>
          <w:szCs w:val="24"/>
          <w:lang w:val="cs-CZ"/>
        </w:rPr>
        <w:t>E-</w:t>
      </w:r>
      <w:r w:rsidR="001C3EE3" w:rsidRPr="0046580D">
        <w:rPr>
          <w:rFonts w:ascii="Arial" w:eastAsia="Arial" w:hAnsi="Arial" w:cs="Arial"/>
          <w:sz w:val="24"/>
          <w:szCs w:val="24"/>
          <w:lang w:val="cs-CZ"/>
        </w:rPr>
        <w:t xml:space="preserve">ZAK </w:t>
      </w:r>
      <w:r w:rsidRPr="0046580D">
        <w:rPr>
          <w:rFonts w:ascii="Arial" w:eastAsia="Arial" w:hAnsi="Arial" w:cs="Arial"/>
          <w:sz w:val="24"/>
          <w:szCs w:val="24"/>
          <w:lang w:val="cs-CZ"/>
        </w:rPr>
        <w:t>dopo</w:t>
      </w:r>
      <w:r w:rsidRPr="001C3EE3">
        <w:rPr>
          <w:rFonts w:ascii="Arial" w:eastAsia="Arial" w:hAnsi="Arial" w:cs="Arial"/>
          <w:sz w:val="24"/>
          <w:szCs w:val="24"/>
          <w:lang w:val="cs-CZ"/>
        </w:rPr>
        <w:t>ru</w:t>
      </w:r>
      <w:r w:rsidRPr="0046580D">
        <w:rPr>
          <w:rFonts w:ascii="Arial" w:eastAsia="Arial" w:hAnsi="Arial" w:cs="Arial"/>
          <w:sz w:val="24"/>
          <w:szCs w:val="24"/>
          <w:lang w:val="cs-CZ"/>
        </w:rPr>
        <w:t>ču</w:t>
      </w:r>
      <w:r w:rsidRPr="001C3EE3">
        <w:rPr>
          <w:rFonts w:ascii="Arial" w:eastAsia="Arial" w:hAnsi="Arial" w:cs="Arial"/>
          <w:sz w:val="24"/>
          <w:szCs w:val="24"/>
          <w:lang w:val="cs-CZ"/>
        </w:rPr>
        <w:t>je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zadava</w:t>
      </w:r>
      <w:r w:rsidRPr="001C3EE3">
        <w:rPr>
          <w:rFonts w:ascii="Arial" w:eastAsia="Arial" w:hAnsi="Arial" w:cs="Arial"/>
          <w:sz w:val="24"/>
          <w:szCs w:val="24"/>
          <w:lang w:val="cs-CZ"/>
        </w:rPr>
        <w:t>t</w:t>
      </w:r>
      <w:r w:rsidRPr="0046580D">
        <w:rPr>
          <w:rFonts w:ascii="Arial" w:eastAsia="Arial" w:hAnsi="Arial" w:cs="Arial"/>
          <w:sz w:val="24"/>
          <w:szCs w:val="24"/>
          <w:lang w:val="cs-CZ"/>
        </w:rPr>
        <w:t>e</w:t>
      </w:r>
      <w:r w:rsidR="00E61F94">
        <w:rPr>
          <w:rFonts w:ascii="Arial" w:eastAsia="Arial" w:hAnsi="Arial" w:cs="Arial"/>
          <w:sz w:val="24"/>
          <w:szCs w:val="24"/>
          <w:lang w:val="cs-CZ"/>
        </w:rPr>
        <w:t xml:space="preserve">l </w:t>
      </w:r>
      <w:r w:rsidRPr="0046580D">
        <w:rPr>
          <w:rFonts w:ascii="Arial" w:eastAsia="Arial" w:hAnsi="Arial" w:cs="Arial"/>
          <w:sz w:val="24"/>
          <w:szCs w:val="24"/>
          <w:lang w:val="cs-CZ"/>
        </w:rPr>
        <w:t>ú</w:t>
      </w:r>
      <w:r w:rsidRPr="001C3EE3">
        <w:rPr>
          <w:rFonts w:ascii="Arial" w:eastAsia="Arial" w:hAnsi="Arial" w:cs="Arial"/>
          <w:sz w:val="24"/>
          <w:szCs w:val="24"/>
          <w:lang w:val="cs-CZ"/>
        </w:rPr>
        <w:t>č</w:t>
      </w:r>
      <w:r w:rsidRPr="0046580D">
        <w:rPr>
          <w:rFonts w:ascii="Arial" w:eastAsia="Arial" w:hAnsi="Arial" w:cs="Arial"/>
          <w:sz w:val="24"/>
          <w:szCs w:val="24"/>
          <w:lang w:val="cs-CZ"/>
        </w:rPr>
        <w:t>a</w:t>
      </w:r>
      <w:r w:rsidRPr="001C3EE3">
        <w:rPr>
          <w:rFonts w:ascii="Arial" w:eastAsia="Arial" w:hAnsi="Arial" w:cs="Arial"/>
          <w:sz w:val="24"/>
          <w:szCs w:val="24"/>
          <w:lang w:val="cs-CZ"/>
        </w:rPr>
        <w:t>st</w:t>
      </w:r>
      <w:r w:rsidRPr="0046580D">
        <w:rPr>
          <w:rFonts w:ascii="Arial" w:eastAsia="Arial" w:hAnsi="Arial" w:cs="Arial"/>
          <w:sz w:val="24"/>
          <w:szCs w:val="24"/>
          <w:lang w:val="cs-CZ"/>
        </w:rPr>
        <w:t>ní</w:t>
      </w:r>
      <w:r w:rsidRPr="001C3EE3">
        <w:rPr>
          <w:rFonts w:ascii="Arial" w:eastAsia="Arial" w:hAnsi="Arial" w:cs="Arial"/>
          <w:sz w:val="24"/>
          <w:szCs w:val="24"/>
          <w:lang w:val="cs-CZ"/>
        </w:rPr>
        <w:t>k</w:t>
      </w:r>
      <w:r w:rsidRPr="0046580D">
        <w:rPr>
          <w:rFonts w:ascii="Arial" w:eastAsia="Arial" w:hAnsi="Arial" w:cs="Arial"/>
          <w:sz w:val="24"/>
          <w:szCs w:val="24"/>
          <w:lang w:val="cs-CZ"/>
        </w:rPr>
        <w:t>ů</w:t>
      </w:r>
      <w:r w:rsidRPr="001C3EE3">
        <w:rPr>
          <w:rFonts w:ascii="Arial" w:eastAsia="Arial" w:hAnsi="Arial" w:cs="Arial"/>
          <w:sz w:val="24"/>
          <w:szCs w:val="24"/>
          <w:lang w:val="cs-CZ"/>
        </w:rPr>
        <w:t>m</w:t>
      </w:r>
      <w:r w:rsidRPr="0046580D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46580D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Pr="0046580D">
        <w:rPr>
          <w:rFonts w:ascii="Arial" w:eastAsia="Arial" w:hAnsi="Arial" w:cs="Arial"/>
          <w:sz w:val="24"/>
          <w:szCs w:val="24"/>
          <w:lang w:val="cs-CZ"/>
        </w:rPr>
        <w:t>ná</w:t>
      </w:r>
      <w:r w:rsidRPr="001C3EE3">
        <w:rPr>
          <w:rFonts w:ascii="Arial" w:eastAsia="Arial" w:hAnsi="Arial" w:cs="Arial"/>
          <w:sz w:val="24"/>
          <w:szCs w:val="24"/>
          <w:lang w:val="cs-CZ"/>
        </w:rPr>
        <w:t>sle</w:t>
      </w:r>
      <w:r w:rsidRPr="0046580D">
        <w:rPr>
          <w:rFonts w:ascii="Arial" w:eastAsia="Arial" w:hAnsi="Arial" w:cs="Arial"/>
          <w:sz w:val="24"/>
          <w:szCs w:val="24"/>
          <w:lang w:val="cs-CZ"/>
        </w:rPr>
        <w:t>du</w:t>
      </w:r>
      <w:r w:rsidRPr="001C3EE3">
        <w:rPr>
          <w:rFonts w:ascii="Arial" w:eastAsia="Arial" w:hAnsi="Arial" w:cs="Arial"/>
          <w:sz w:val="24"/>
          <w:szCs w:val="24"/>
          <w:lang w:val="cs-CZ"/>
        </w:rPr>
        <w:t>j</w:t>
      </w:r>
      <w:r w:rsidRPr="0046580D">
        <w:rPr>
          <w:rFonts w:ascii="Arial" w:eastAsia="Arial" w:hAnsi="Arial" w:cs="Arial"/>
          <w:sz w:val="24"/>
          <w:szCs w:val="24"/>
          <w:lang w:val="cs-CZ"/>
        </w:rPr>
        <w:t>í</w:t>
      </w:r>
      <w:r w:rsidRPr="001C3EE3">
        <w:rPr>
          <w:rFonts w:ascii="Arial" w:eastAsia="Arial" w:hAnsi="Arial" w:cs="Arial"/>
          <w:sz w:val="24"/>
          <w:szCs w:val="24"/>
          <w:lang w:val="cs-CZ"/>
        </w:rPr>
        <w:t>c</w:t>
      </w:r>
      <w:r w:rsidRPr="0046580D">
        <w:rPr>
          <w:rFonts w:ascii="Arial" w:eastAsia="Arial" w:hAnsi="Arial" w:cs="Arial"/>
          <w:sz w:val="24"/>
          <w:szCs w:val="24"/>
          <w:lang w:val="cs-CZ"/>
        </w:rPr>
        <w:t>í</w:t>
      </w:r>
      <w:r w:rsidRPr="001C3EE3">
        <w:rPr>
          <w:rFonts w:ascii="Arial" w:eastAsia="Arial" w:hAnsi="Arial" w:cs="Arial"/>
          <w:sz w:val="24"/>
          <w:szCs w:val="24"/>
          <w:lang w:val="cs-CZ"/>
        </w:rPr>
        <w:t>:</w:t>
      </w:r>
    </w:p>
    <w:p w:rsidR="00CB5B78" w:rsidRPr="00E61F94" w:rsidRDefault="00660F5F" w:rsidP="00E61F94">
      <w:pPr>
        <w:pStyle w:val="Odstavecseseznamem"/>
        <w:numPr>
          <w:ilvl w:val="0"/>
          <w:numId w:val="5"/>
        </w:numPr>
        <w:spacing w:before="60" w:after="0" w:line="240" w:lineRule="auto"/>
        <w:ind w:right="-20"/>
        <w:jc w:val="both"/>
        <w:rPr>
          <w:rFonts w:ascii="Arial" w:eastAsia="Arial" w:hAnsi="Arial" w:cs="Arial"/>
          <w:spacing w:val="1"/>
          <w:sz w:val="24"/>
          <w:szCs w:val="24"/>
          <w:lang w:val="cs-CZ"/>
        </w:rPr>
      </w:pP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Včas se do nástroje registrovat na webové adrese </w:t>
      </w:r>
      <w:r w:rsidR="00C4572E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https://ezak.cz/. </w:t>
      </w:r>
      <w:r w:rsidR="001C3EE3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K r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egistraci v nástroji je třeba provést následující kroky: (upozornit na potřebu plných mocí v případě jednání v zastoupení, elektronického podpisu)</w:t>
      </w:r>
    </w:p>
    <w:p w:rsidR="00CB5B78" w:rsidRPr="00E61F94" w:rsidRDefault="00660F5F" w:rsidP="00E61F94">
      <w:pPr>
        <w:pStyle w:val="Odstavecseseznamem"/>
        <w:numPr>
          <w:ilvl w:val="0"/>
          <w:numId w:val="5"/>
        </w:numPr>
        <w:spacing w:before="62" w:after="0" w:line="240" w:lineRule="auto"/>
        <w:ind w:right="-20"/>
        <w:jc w:val="both"/>
        <w:rPr>
          <w:rFonts w:ascii="Arial" w:eastAsia="Arial" w:hAnsi="Arial" w:cs="Arial"/>
          <w:sz w:val="24"/>
          <w:szCs w:val="24"/>
          <w:lang w:val="cs-CZ"/>
        </w:rPr>
      </w:pP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Zad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tel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úč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as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t</w:t>
      </w:r>
      <w:r w:rsidRPr="00E61F94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n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í</w:t>
      </w:r>
      <w:r w:rsidRPr="00E61F94">
        <w:rPr>
          <w:rFonts w:ascii="Arial" w:eastAsia="Arial" w:hAnsi="Arial" w:cs="Arial"/>
          <w:b/>
          <w:bCs/>
          <w:spacing w:val="4"/>
          <w:sz w:val="24"/>
          <w:szCs w:val="24"/>
          <w:lang w:val="cs-CZ"/>
        </w:rPr>
        <w:t>k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y</w:t>
      </w:r>
      <w:r w:rsidRPr="00E61F94">
        <w:rPr>
          <w:rFonts w:ascii="Arial" w:eastAsia="Arial" w:hAnsi="Arial" w:cs="Arial"/>
          <w:b/>
          <w:bCs/>
          <w:spacing w:val="-6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upozorňu</w:t>
      </w:r>
      <w:r w:rsidRPr="00E61F94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j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,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že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pro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E61F94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s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ú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p</w:t>
      </w:r>
      <w:r w:rsidRPr="00E61F94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ě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š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né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r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gi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tr</w:t>
      </w:r>
      <w:r w:rsidRPr="00E61F94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e</w:t>
      </w:r>
      <w:r w:rsidRPr="00E61F94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může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tr</w:t>
      </w:r>
      <w:r w:rsidRPr="00E61F94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t až ně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olik</w:t>
      </w:r>
      <w:r w:rsidRPr="00E61F94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pr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ac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Pr="00E61F94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ní</w:t>
      </w:r>
      <w:r w:rsidRPr="00E61F94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E61F94">
        <w:rPr>
          <w:rFonts w:ascii="Arial" w:eastAsia="Arial" w:hAnsi="Arial" w:cs="Arial"/>
          <w:b/>
          <w:bCs/>
          <w:sz w:val="24"/>
          <w:szCs w:val="24"/>
          <w:lang w:val="cs-CZ"/>
        </w:rPr>
        <w:t>h dní.</w:t>
      </w:r>
    </w:p>
    <w:p w:rsidR="00CB5B78" w:rsidRPr="00E61F94" w:rsidRDefault="00660F5F" w:rsidP="00E61F94">
      <w:pPr>
        <w:pStyle w:val="Odstavecseseznamem"/>
        <w:numPr>
          <w:ilvl w:val="0"/>
          <w:numId w:val="5"/>
        </w:numPr>
        <w:spacing w:before="60" w:after="0" w:line="240" w:lineRule="auto"/>
        <w:ind w:right="-20"/>
        <w:jc w:val="both"/>
        <w:rPr>
          <w:rFonts w:ascii="Arial" w:eastAsia="Arial" w:hAnsi="Arial" w:cs="Arial"/>
          <w:spacing w:val="1"/>
          <w:sz w:val="24"/>
          <w:szCs w:val="24"/>
          <w:lang w:val="cs-CZ"/>
        </w:rPr>
      </w:pP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lastRenderedPageBreak/>
        <w:t xml:space="preserve">Pro užívání </w:t>
      </w:r>
      <w:r w:rsidR="00E61F94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nástroje </w:t>
      </w:r>
      <w:r w:rsidR="00E61F94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je </w:t>
      </w:r>
      <w:r w:rsidR="00E61F94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nutné </w:t>
      </w:r>
      <w:r w:rsidR="00E61F94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užívání</w:t>
      </w:r>
      <w:r w:rsidR="00E61F94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internetového</w:t>
      </w:r>
      <w:r w:rsidR="00E61F94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prohlížeče</w:t>
      </w:r>
      <w:r w:rsidR="00E61F94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1C3EE3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definované v E-ZAK.</w:t>
      </w:r>
    </w:p>
    <w:p w:rsidR="00CB5B78" w:rsidRPr="00E61F94" w:rsidRDefault="00660F5F" w:rsidP="00E61F94">
      <w:pPr>
        <w:pStyle w:val="Odstavecseseznamem"/>
        <w:numPr>
          <w:ilvl w:val="0"/>
          <w:numId w:val="5"/>
        </w:numPr>
        <w:spacing w:before="60" w:after="0" w:line="240" w:lineRule="auto"/>
        <w:ind w:right="-20"/>
        <w:jc w:val="both"/>
        <w:rPr>
          <w:rFonts w:ascii="Arial" w:eastAsia="Arial" w:hAnsi="Arial" w:cs="Arial"/>
          <w:spacing w:val="1"/>
          <w:sz w:val="24"/>
          <w:szCs w:val="24"/>
          <w:lang w:val="cs-CZ"/>
        </w:rPr>
      </w:pP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Bližší informace jsou dostupné na webové adrese nástroje </w:t>
      </w:r>
      <w:bookmarkStart w:id="0" w:name="_GoBack"/>
      <w:bookmarkEnd w:id="0"/>
      <w:r w:rsidR="009036DF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https://ezak.cz/.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V</w:t>
      </w:r>
      <w:r w:rsidR="0046580D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 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případě</w:t>
      </w:r>
      <w:r w:rsidR="0046580D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komplikací v procesu registrace nebo vládání dokumentů volejte na tel</w:t>
      </w:r>
      <w:r w:rsidR="001C3EE3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efon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: </w:t>
      </w:r>
      <w:r w:rsidR="009036DF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+420 538 702</w:t>
      </w:r>
      <w:r w:rsidR="001C3EE3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 </w:t>
      </w:r>
      <w:r w:rsidR="009036DF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719</w:t>
      </w:r>
      <w:r w:rsidR="001C3EE3"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, technická podpora</w:t>
      </w:r>
      <w:r w:rsidRPr="00E61F94">
        <w:rPr>
          <w:rFonts w:ascii="Arial" w:eastAsia="Arial" w:hAnsi="Arial" w:cs="Arial"/>
          <w:spacing w:val="1"/>
          <w:sz w:val="24"/>
          <w:szCs w:val="24"/>
          <w:lang w:val="cs-CZ"/>
        </w:rPr>
        <w:t>.</w:t>
      </w:r>
    </w:p>
    <w:sectPr w:rsidR="00CB5B78" w:rsidRPr="00E61F94" w:rsidSect="0046580D">
      <w:footerReference w:type="default" r:id="rId8"/>
      <w:pgSz w:w="11920" w:h="16840"/>
      <w:pgMar w:top="1560" w:right="1572" w:bottom="900" w:left="1380" w:header="0" w:footer="7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1BD" w:rsidRDefault="005171BD">
      <w:pPr>
        <w:spacing w:after="0" w:line="240" w:lineRule="auto"/>
      </w:pPr>
      <w:r>
        <w:separator/>
      </w:r>
    </w:p>
  </w:endnote>
  <w:endnote w:type="continuationSeparator" w:id="0">
    <w:p w:rsidR="005171BD" w:rsidRDefault="0051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B78" w:rsidRDefault="001C3EE3">
    <w:pPr>
      <w:spacing w:after="0" w:line="200" w:lineRule="exact"/>
      <w:rPr>
        <w:sz w:val="20"/>
        <w:szCs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3732530</wp:posOffset>
              </wp:positionH>
              <wp:positionV relativeFrom="page">
                <wp:posOffset>10100310</wp:posOffset>
              </wp:positionV>
              <wp:extent cx="95885" cy="151765"/>
              <wp:effectExtent l="0" t="3810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B78" w:rsidRDefault="00660F5F">
                          <w:pPr>
                            <w:spacing w:after="0" w:line="224" w:lineRule="exact"/>
                            <w:ind w:left="20"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9pt;margin-top:795.3pt;width:7.55pt;height:1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" filled="f" stroked="f">
              <v:textbox inset="0,0,0,0">
                <w:txbxContent>
                  <w:p w:rsidR="00CB5B78" w:rsidRDefault="00660F5F">
                    <w:pPr>
                      <w:spacing w:after="0" w:line="224" w:lineRule="exact"/>
                      <w:ind w:left="20"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1BD" w:rsidRDefault="005171BD">
      <w:pPr>
        <w:spacing w:after="0" w:line="240" w:lineRule="auto"/>
      </w:pPr>
      <w:r>
        <w:separator/>
      </w:r>
    </w:p>
  </w:footnote>
  <w:footnote w:type="continuationSeparator" w:id="0">
    <w:p w:rsidR="005171BD" w:rsidRDefault="00517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60550"/>
    <w:multiLevelType w:val="hybridMultilevel"/>
    <w:tmpl w:val="3AF08E34"/>
    <w:lvl w:ilvl="0" w:tplc="D646FAC2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214351B3"/>
    <w:multiLevelType w:val="hybridMultilevel"/>
    <w:tmpl w:val="F476ED3A"/>
    <w:lvl w:ilvl="0" w:tplc="D646FA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311FA"/>
    <w:multiLevelType w:val="hybridMultilevel"/>
    <w:tmpl w:val="94D67AD8"/>
    <w:lvl w:ilvl="0" w:tplc="D646FA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05649"/>
    <w:multiLevelType w:val="hybridMultilevel"/>
    <w:tmpl w:val="CF547008"/>
    <w:lvl w:ilvl="0" w:tplc="D646FAC2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389C7D3D"/>
    <w:multiLevelType w:val="hybridMultilevel"/>
    <w:tmpl w:val="C520F168"/>
    <w:lvl w:ilvl="0" w:tplc="D646FAC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211337B"/>
    <w:multiLevelType w:val="hybridMultilevel"/>
    <w:tmpl w:val="8A52FDD4"/>
    <w:lvl w:ilvl="0" w:tplc="D646FAC2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78"/>
    <w:rsid w:val="001C3EE3"/>
    <w:rsid w:val="003E471B"/>
    <w:rsid w:val="0046580D"/>
    <w:rsid w:val="004712B7"/>
    <w:rsid w:val="005171BD"/>
    <w:rsid w:val="00660F5F"/>
    <w:rsid w:val="009036DF"/>
    <w:rsid w:val="00BB6E8D"/>
    <w:rsid w:val="00C4572E"/>
    <w:rsid w:val="00C652FC"/>
    <w:rsid w:val="00CB5B78"/>
    <w:rsid w:val="00E04C8C"/>
    <w:rsid w:val="00E52A17"/>
    <w:rsid w:val="00E61F94"/>
    <w:rsid w:val="00F2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3E1FB4"/>
  <w15:docId w15:val="{3EBC136D-E934-44B4-B763-DFA392F2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36DF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04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4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4C8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8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61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zakazky.odry.cz/profile_display_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VZOROVÉ SOUTĚŽNÍ PODMÍNKY</vt:lpstr>
    </vt:vector>
  </TitlesOfParts>
  <Company>město Odry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VZOROVÉ SOUTĚŽNÍ PODMÍNKY</dc:title>
  <dc:creator/>
  <cp:lastModifiedBy>Vlastimil Heger</cp:lastModifiedBy>
  <cp:revision>5</cp:revision>
  <dcterms:created xsi:type="dcterms:W3CDTF">2024-01-24T14:07:00Z</dcterms:created>
  <dcterms:modified xsi:type="dcterms:W3CDTF">2024-01-25T08:31:00Z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2018-10-30T00:00:00Z</vt:filetime>
  </property>
  <property fmtid="{D5CDD505-2E9C-101B-9397-08002B2CF9AE}" pid="3" name="LastSaved">
    <vt:filetime>2023-11-27T00:00:00Z</vt:filetime>
  </property>
</Properties>
</file>