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194D" w14:textId="5AD61D22" w:rsidR="00BD1E93" w:rsidRDefault="00BD1E93" w:rsidP="00BD1E93">
      <w:pPr>
        <w:pStyle w:val="Nzev"/>
        <w:jc w:val="left"/>
        <w:outlineLvl w:val="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Příloha č. </w:t>
      </w:r>
      <w:r w:rsidR="00AA4E05">
        <w:rPr>
          <w:rFonts w:ascii="Calibri" w:hAnsi="Calibri"/>
          <w:color w:val="auto"/>
          <w:sz w:val="22"/>
          <w:szCs w:val="22"/>
        </w:rPr>
        <w:t>5</w:t>
      </w:r>
    </w:p>
    <w:p w14:paraId="0FE7E784" w14:textId="77777777" w:rsidR="00BD1E93" w:rsidRPr="00BD1E93" w:rsidRDefault="00BD1E93" w:rsidP="00BD1E93">
      <w:pPr>
        <w:pStyle w:val="Nzev"/>
        <w:jc w:val="left"/>
        <w:outlineLvl w:val="0"/>
        <w:rPr>
          <w:rFonts w:ascii="Calibri" w:hAnsi="Calibri"/>
          <w:color w:val="auto"/>
          <w:sz w:val="22"/>
          <w:szCs w:val="22"/>
        </w:rPr>
      </w:pPr>
    </w:p>
    <w:p w14:paraId="7A2882CC" w14:textId="01353AF9" w:rsidR="00AC78D7" w:rsidRPr="003E0929" w:rsidRDefault="00AC78D7" w:rsidP="008D760C">
      <w:pPr>
        <w:pStyle w:val="Nzev"/>
        <w:outlineLvl w:val="0"/>
        <w:rPr>
          <w:rFonts w:ascii="Calibri" w:hAnsi="Calibri"/>
          <w:color w:val="auto"/>
        </w:rPr>
      </w:pPr>
      <w:r w:rsidRPr="003E0929">
        <w:rPr>
          <w:rFonts w:ascii="Calibri" w:hAnsi="Calibri"/>
          <w:color w:val="auto"/>
        </w:rPr>
        <w:t xml:space="preserve">Seznam významných služeb poskytnutých dodavatelem </w:t>
      </w:r>
    </w:p>
    <w:p w14:paraId="7F2ED17A" w14:textId="3779A5CF" w:rsidR="008D760C" w:rsidRPr="0046565A" w:rsidRDefault="00AC78D7" w:rsidP="008D760C">
      <w:pPr>
        <w:pStyle w:val="Nzev"/>
        <w:outlineLvl w:val="0"/>
        <w:rPr>
          <w:rFonts w:ascii="Calibri" w:hAnsi="Calibri"/>
          <w:color w:val="auto"/>
        </w:rPr>
      </w:pPr>
      <w:r w:rsidRPr="003E0929">
        <w:rPr>
          <w:rFonts w:ascii="Calibri" w:hAnsi="Calibri"/>
          <w:color w:val="auto"/>
        </w:rPr>
        <w:t xml:space="preserve">za posledních </w:t>
      </w:r>
      <w:r w:rsidR="003E0929" w:rsidRPr="003E0929">
        <w:rPr>
          <w:rFonts w:ascii="Calibri" w:hAnsi="Calibri"/>
          <w:color w:val="auto"/>
        </w:rPr>
        <w:t>10</w:t>
      </w:r>
      <w:r w:rsidRPr="003E0929">
        <w:rPr>
          <w:rFonts w:ascii="Calibri" w:hAnsi="Calibri"/>
          <w:color w:val="auto"/>
        </w:rPr>
        <w:t xml:space="preserve"> let</w:t>
      </w:r>
    </w:p>
    <w:p w14:paraId="422741D0" w14:textId="77777777" w:rsidR="004775E5" w:rsidRDefault="004775E5" w:rsidP="00C62F0F">
      <w:pPr>
        <w:ind w:left="2835" w:hanging="2835"/>
        <w:jc w:val="both"/>
        <w:rPr>
          <w:rFonts w:ascii="Calibri" w:hAnsi="Calibri"/>
          <w:i/>
          <w:sz w:val="22"/>
          <w:szCs w:val="22"/>
        </w:rPr>
      </w:pPr>
    </w:p>
    <w:p w14:paraId="77149237" w14:textId="06304601" w:rsidR="003E7C9D" w:rsidRDefault="003E7C9D" w:rsidP="003E7C9D">
      <w:pPr>
        <w:ind w:left="3544" w:hanging="3544"/>
        <w:jc w:val="both"/>
        <w:rPr>
          <w:rFonts w:ascii="Calibri" w:hAnsi="Calibri"/>
          <w:b/>
          <w:sz w:val="22"/>
          <w:szCs w:val="22"/>
        </w:rPr>
      </w:pPr>
      <w:r w:rsidRPr="00AC12D3">
        <w:rPr>
          <w:rFonts w:ascii="Calibri" w:hAnsi="Calibri"/>
          <w:i/>
          <w:sz w:val="22"/>
          <w:szCs w:val="22"/>
        </w:rPr>
        <w:t>Název veřejné zakázky:</w:t>
      </w:r>
      <w:r w:rsidRPr="00AC12D3">
        <w:rPr>
          <w:rFonts w:ascii="Calibri" w:hAnsi="Calibri"/>
          <w:i/>
          <w:sz w:val="22"/>
          <w:szCs w:val="22"/>
        </w:rPr>
        <w:tab/>
      </w:r>
      <w:r w:rsidR="009E5018" w:rsidRPr="00C946F5">
        <w:rPr>
          <w:rFonts w:ascii="Calibri" w:hAnsi="Calibri"/>
          <w:b/>
          <w:bCs/>
          <w:sz w:val="22"/>
          <w:szCs w:val="22"/>
        </w:rPr>
        <w:t>Rozvoj služeb eHealth v Městské nemocnici v</w:t>
      </w:r>
      <w:r w:rsidR="00EE2CDC">
        <w:rPr>
          <w:rFonts w:ascii="Calibri" w:hAnsi="Calibri"/>
          <w:b/>
          <w:bCs/>
          <w:sz w:val="22"/>
          <w:szCs w:val="22"/>
        </w:rPr>
        <w:t> </w:t>
      </w:r>
      <w:r w:rsidR="009E5018" w:rsidRPr="00C946F5">
        <w:rPr>
          <w:rFonts w:ascii="Calibri" w:hAnsi="Calibri"/>
          <w:b/>
          <w:bCs/>
          <w:sz w:val="22"/>
          <w:szCs w:val="22"/>
        </w:rPr>
        <w:t>Odrách</w:t>
      </w:r>
      <w:r w:rsidR="00EE2CDC">
        <w:rPr>
          <w:rFonts w:ascii="Calibri" w:hAnsi="Calibri"/>
          <w:b/>
          <w:bCs/>
          <w:sz w:val="22"/>
          <w:szCs w:val="22"/>
        </w:rPr>
        <w:t xml:space="preserve"> – I</w:t>
      </w:r>
      <w:r w:rsidR="00E77F17">
        <w:rPr>
          <w:rFonts w:ascii="Calibri" w:hAnsi="Calibri"/>
          <w:b/>
          <w:bCs/>
          <w:sz w:val="22"/>
          <w:szCs w:val="22"/>
        </w:rPr>
        <w:t>I</w:t>
      </w:r>
      <w:r w:rsidR="00EE2CDC">
        <w:rPr>
          <w:rFonts w:ascii="Calibri" w:hAnsi="Calibri"/>
          <w:b/>
          <w:bCs/>
          <w:sz w:val="22"/>
          <w:szCs w:val="22"/>
        </w:rPr>
        <w:t>I.</w:t>
      </w:r>
    </w:p>
    <w:p w14:paraId="6B3A3706" w14:textId="77777777" w:rsidR="003E7C9D" w:rsidRPr="00776529" w:rsidRDefault="003E7C9D" w:rsidP="003E7C9D">
      <w:pPr>
        <w:ind w:left="2835" w:hanging="2835"/>
        <w:jc w:val="both"/>
        <w:rPr>
          <w:rFonts w:ascii="Calibri" w:hAnsi="Calibri"/>
          <w:b/>
          <w:sz w:val="6"/>
          <w:szCs w:val="22"/>
        </w:rPr>
      </w:pPr>
    </w:p>
    <w:p w14:paraId="335DC283" w14:textId="77777777" w:rsidR="00BE705C" w:rsidRDefault="003E7C9D" w:rsidP="003E7C9D">
      <w:pPr>
        <w:autoSpaceDE w:val="0"/>
        <w:autoSpaceDN w:val="0"/>
        <w:spacing w:after="120"/>
        <w:ind w:left="2340" w:hanging="2340"/>
        <w:jc w:val="both"/>
        <w:rPr>
          <w:rFonts w:ascii="Calibri" w:hAnsi="Calibri"/>
          <w:b/>
          <w:sz w:val="22"/>
          <w:szCs w:val="22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>
        <w:rPr>
          <w:rFonts w:ascii="Calibri" w:hAnsi="Calibri"/>
          <w:i/>
          <w:sz w:val="22"/>
          <w:szCs w:val="22"/>
        </w:rPr>
        <w:t xml:space="preserve">veřejného </w:t>
      </w:r>
      <w:r w:rsidRPr="00AC12D3">
        <w:rPr>
          <w:rFonts w:ascii="Calibri" w:hAnsi="Calibri"/>
          <w:i/>
          <w:sz w:val="22"/>
          <w:szCs w:val="22"/>
        </w:rPr>
        <w:t>zadavatele:</w:t>
      </w:r>
      <w:r w:rsidRPr="00AC12D3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 w:rsidRPr="00FC72BA">
        <w:rPr>
          <w:rFonts w:ascii="Calibri" w:hAnsi="Calibri"/>
          <w:b/>
          <w:sz w:val="22"/>
          <w:szCs w:val="22"/>
        </w:rPr>
        <w:t>Městská nemocnice v Odrách, příspěvková organizace</w:t>
      </w:r>
    </w:p>
    <w:p w14:paraId="2EFBF3A2" w14:textId="77777777" w:rsidR="003E7C9D" w:rsidRPr="00BE705C" w:rsidRDefault="003E7C9D" w:rsidP="003E7C9D">
      <w:pPr>
        <w:autoSpaceDE w:val="0"/>
        <w:autoSpaceDN w:val="0"/>
        <w:spacing w:after="120"/>
        <w:ind w:left="2340" w:hanging="2340"/>
        <w:jc w:val="both"/>
        <w:rPr>
          <w:rFonts w:ascii="Calibri" w:hAnsi="Calibri"/>
          <w:b/>
          <w:snapToGrid w:val="0"/>
          <w:sz w:val="22"/>
          <w:szCs w:val="22"/>
          <w:lang w:eastAsia="en-US"/>
        </w:rPr>
      </w:pPr>
    </w:p>
    <w:p w14:paraId="12BE51BD" w14:textId="3C327E73" w:rsidR="00392C5F" w:rsidRPr="00392C5F" w:rsidRDefault="00E77F17" w:rsidP="00392C5F">
      <w:pPr>
        <w:pStyle w:val="text"/>
        <w:spacing w:before="120"/>
        <w:rPr>
          <w:rFonts w:ascii="Calibri" w:hAnsi="Calibri" w:cs="Calibri"/>
          <w:b/>
          <w:sz w:val="22"/>
        </w:rPr>
      </w:pPr>
      <w:bookmarkStart w:id="0" w:name="_Hlk532401175"/>
      <w:r w:rsidRPr="00E77F17">
        <w:rPr>
          <w:rFonts w:ascii="Calibri" w:hAnsi="Calibri" w:cs="Calibri"/>
          <w:b/>
          <w:sz w:val="22"/>
        </w:rPr>
        <w:t xml:space="preserve">Minimální úroveň pro splnění kritéria technické kvalifikace je stanovena na alespoň 3 služby (referenční zakázky), jejichž předmětem byly služby včetně dodávky, implementace nebo poskytování technické podpory (případně kombinace těchto služeb) nemocničního informačního systému nebo informačního systému ve zdravotnictví, přičemž finanční hodnota každé z těchto služeb činila min. </w:t>
      </w:r>
      <w:r w:rsidR="00401A68">
        <w:rPr>
          <w:rFonts w:ascii="Calibri" w:hAnsi="Calibri" w:cs="Calibri"/>
          <w:b/>
          <w:sz w:val="22"/>
        </w:rPr>
        <w:t>5</w:t>
      </w:r>
      <w:r w:rsidRPr="00E77F17">
        <w:rPr>
          <w:rFonts w:ascii="Calibri" w:hAnsi="Calibri" w:cs="Calibri"/>
          <w:b/>
          <w:sz w:val="22"/>
        </w:rPr>
        <w:t xml:space="preserve"> mil. Kč bez DPH</w:t>
      </w:r>
      <w:r w:rsidR="003E7C9D" w:rsidRPr="003E0929">
        <w:rPr>
          <w:rFonts w:ascii="Calibri" w:hAnsi="Calibri" w:cs="Calibri"/>
          <w:b/>
          <w:bCs/>
          <w:sz w:val="22"/>
        </w:rPr>
        <w:t>.</w:t>
      </w:r>
    </w:p>
    <w:bookmarkEnd w:id="0"/>
    <w:p w14:paraId="2A5288DE" w14:textId="77777777" w:rsidR="002737B9" w:rsidRPr="00C62F0F" w:rsidRDefault="002737B9">
      <w:pPr>
        <w:pStyle w:val="text"/>
        <w:widowControl/>
        <w:spacing w:before="0" w:line="240" w:lineRule="auto"/>
        <w:rPr>
          <w:rFonts w:ascii="Calibri" w:hAnsi="Calibri" w:cs="Times New Roman"/>
          <w:sz w:val="1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5645AF" w:rsidRPr="0046565A" w14:paraId="7172BEA5" w14:textId="77777777" w:rsidTr="00AD24EA">
        <w:trPr>
          <w:cantSplit/>
        </w:trPr>
        <w:tc>
          <w:tcPr>
            <w:tcW w:w="9790" w:type="dxa"/>
            <w:gridSpan w:val="2"/>
          </w:tcPr>
          <w:p w14:paraId="3B5971E2" w14:textId="77777777" w:rsidR="005645AF" w:rsidRPr="0046565A" w:rsidRDefault="003C51A8" w:rsidP="00DC0E0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I. </w:t>
            </w:r>
            <w:r w:rsidR="005645AF" w:rsidRPr="0046565A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referenční </w:t>
            </w:r>
            <w:r w:rsidR="00DC0E07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>zakázka</w:t>
            </w:r>
          </w:p>
        </w:tc>
      </w:tr>
      <w:tr w:rsidR="005645AF" w:rsidRPr="0046565A" w14:paraId="40E5CB04" w14:textId="77777777" w:rsidTr="00AD24EA">
        <w:trPr>
          <w:cantSplit/>
        </w:trPr>
        <w:tc>
          <w:tcPr>
            <w:tcW w:w="3310" w:type="dxa"/>
          </w:tcPr>
          <w:p w14:paraId="5A08AE16" w14:textId="77777777" w:rsidR="005645AF" w:rsidRPr="0046565A" w:rsidRDefault="005645AF" w:rsidP="00904163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46565A">
              <w:rPr>
                <w:rFonts w:ascii="Calibri" w:hAnsi="Calibri" w:cs="Times New Roman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6480" w:type="dxa"/>
          </w:tcPr>
          <w:p w14:paraId="1A0B5C6F" w14:textId="77777777" w:rsidR="005645AF" w:rsidRPr="0046565A" w:rsidRDefault="005645AF" w:rsidP="00904163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46565A">
              <w:rPr>
                <w:rFonts w:ascii="Calibri" w:hAnsi="Calibri" w:cs="Times New Roman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EB528D" w:rsidRPr="0046565A" w14:paraId="07B3B58C" w14:textId="77777777" w:rsidTr="00AD24EA">
        <w:trPr>
          <w:cantSplit/>
          <w:trHeight w:val="555"/>
        </w:trPr>
        <w:tc>
          <w:tcPr>
            <w:tcW w:w="3310" w:type="dxa"/>
            <w:vAlign w:val="center"/>
          </w:tcPr>
          <w:p w14:paraId="4AAA373D" w14:textId="77777777" w:rsidR="00EB528D" w:rsidRPr="0046565A" w:rsidRDefault="00F87D27" w:rsidP="00AB0846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F87D27">
              <w:rPr>
                <w:rFonts w:ascii="Calibri" w:hAnsi="Calibri" w:cs="Times New Roman"/>
                <w:sz w:val="22"/>
                <w:szCs w:val="22"/>
              </w:rPr>
              <w:t>Název zakázky (služby)</w:t>
            </w:r>
          </w:p>
        </w:tc>
        <w:tc>
          <w:tcPr>
            <w:tcW w:w="6480" w:type="dxa"/>
            <w:vAlign w:val="center"/>
          </w:tcPr>
          <w:p w14:paraId="7F15F061" w14:textId="77777777" w:rsidR="00EB528D" w:rsidRPr="0046565A" w:rsidRDefault="00EB528D" w:rsidP="00AB0846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EB528D" w:rsidRPr="0046565A" w14:paraId="4C794227" w14:textId="77777777" w:rsidTr="00AD24EA">
        <w:trPr>
          <w:cantSplit/>
          <w:trHeight w:val="555"/>
        </w:trPr>
        <w:tc>
          <w:tcPr>
            <w:tcW w:w="3310" w:type="dxa"/>
            <w:vAlign w:val="center"/>
          </w:tcPr>
          <w:p w14:paraId="14487C87" w14:textId="77777777" w:rsidR="00EB528D" w:rsidRPr="0046565A" w:rsidRDefault="00F87D27" w:rsidP="00AB0846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F87D27">
              <w:rPr>
                <w:rFonts w:ascii="Calibri" w:hAnsi="Calibri" w:cs="Times New Roman"/>
                <w:sz w:val="22"/>
                <w:szCs w:val="22"/>
              </w:rPr>
              <w:t>Stručný popis služby, z něhož bude vyplývat splnění požadovaného rozsahu činností</w:t>
            </w:r>
          </w:p>
        </w:tc>
        <w:tc>
          <w:tcPr>
            <w:tcW w:w="6480" w:type="dxa"/>
            <w:vAlign w:val="center"/>
          </w:tcPr>
          <w:p w14:paraId="3BDDF127" w14:textId="77777777" w:rsidR="00EB528D" w:rsidRPr="0046565A" w:rsidRDefault="00EB528D" w:rsidP="00AB0846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5645AF" w:rsidRPr="0046565A" w14:paraId="1EF02F28" w14:textId="77777777" w:rsidTr="00AD24EA">
        <w:trPr>
          <w:cantSplit/>
          <w:trHeight w:val="555"/>
        </w:trPr>
        <w:tc>
          <w:tcPr>
            <w:tcW w:w="3310" w:type="dxa"/>
            <w:vAlign w:val="center"/>
          </w:tcPr>
          <w:p w14:paraId="62EBBBF7" w14:textId="77777777" w:rsidR="005645AF" w:rsidRPr="0046565A" w:rsidRDefault="00F87D27" w:rsidP="00AB0846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F87D27">
              <w:rPr>
                <w:rFonts w:ascii="Calibri" w:hAnsi="Calibri" w:cs="Times New Roman"/>
                <w:sz w:val="22"/>
                <w:szCs w:val="22"/>
              </w:rPr>
              <w:t>Objednatel (název, sídlo, IČO)</w:t>
            </w:r>
          </w:p>
        </w:tc>
        <w:tc>
          <w:tcPr>
            <w:tcW w:w="6480" w:type="dxa"/>
            <w:vAlign w:val="center"/>
          </w:tcPr>
          <w:p w14:paraId="0896DEDB" w14:textId="77777777" w:rsidR="005645AF" w:rsidRPr="0046565A" w:rsidRDefault="005645AF" w:rsidP="00AB0846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5645AF" w:rsidRPr="0046565A" w14:paraId="2C4D55EE" w14:textId="77777777" w:rsidTr="00AD24EA">
        <w:trPr>
          <w:cantSplit/>
          <w:trHeight w:val="555"/>
        </w:trPr>
        <w:tc>
          <w:tcPr>
            <w:tcW w:w="3310" w:type="dxa"/>
            <w:vAlign w:val="center"/>
          </w:tcPr>
          <w:p w14:paraId="7F4DE2D3" w14:textId="77777777" w:rsidR="005645AF" w:rsidRPr="0046565A" w:rsidRDefault="00F87D27" w:rsidP="00B03740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F87D27">
              <w:rPr>
                <w:rFonts w:ascii="Calibri" w:hAnsi="Calibri" w:cs="Times New Roman"/>
                <w:sz w:val="22"/>
                <w:szCs w:val="22"/>
              </w:rPr>
              <w:t>Kontaktní osoba objednatele (jméno, tel. kontakt, e-mail)</w:t>
            </w:r>
            <w:r w:rsidR="002737B9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480" w:type="dxa"/>
            <w:vAlign w:val="center"/>
          </w:tcPr>
          <w:p w14:paraId="6A03BBED" w14:textId="77777777" w:rsidR="005645AF" w:rsidRPr="0046565A" w:rsidRDefault="005645AF" w:rsidP="00AB0846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AD3766" w:rsidRPr="0046565A" w14:paraId="4D60D49E" w14:textId="77777777" w:rsidTr="00AD24EA">
        <w:trPr>
          <w:cantSplit/>
          <w:trHeight w:val="555"/>
        </w:trPr>
        <w:tc>
          <w:tcPr>
            <w:tcW w:w="3310" w:type="dxa"/>
            <w:vAlign w:val="center"/>
          </w:tcPr>
          <w:p w14:paraId="2DE65557" w14:textId="77777777" w:rsidR="00AD3766" w:rsidRPr="0046565A" w:rsidRDefault="00F87D27" w:rsidP="00AD3766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F87D27">
              <w:rPr>
                <w:rFonts w:ascii="Calibri" w:hAnsi="Calibri" w:cs="Times New Roman"/>
                <w:sz w:val="22"/>
                <w:szCs w:val="22"/>
              </w:rPr>
              <w:t>Termín plnění</w:t>
            </w:r>
          </w:p>
        </w:tc>
        <w:tc>
          <w:tcPr>
            <w:tcW w:w="6480" w:type="dxa"/>
            <w:vAlign w:val="center"/>
          </w:tcPr>
          <w:p w14:paraId="7864C830" w14:textId="77777777" w:rsidR="00AD3766" w:rsidRPr="0046565A" w:rsidRDefault="00AD3766" w:rsidP="00AB0846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EA3833" w:rsidRPr="0046565A" w14:paraId="384C9E38" w14:textId="77777777" w:rsidTr="00D633BB">
        <w:trPr>
          <w:cantSplit/>
          <w:trHeight w:val="577"/>
        </w:trPr>
        <w:tc>
          <w:tcPr>
            <w:tcW w:w="3310" w:type="dxa"/>
            <w:vAlign w:val="center"/>
          </w:tcPr>
          <w:p w14:paraId="16C9A2EB" w14:textId="77777777" w:rsidR="00EA3833" w:rsidRPr="0046565A" w:rsidRDefault="00F87D27" w:rsidP="00EA383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F87D27">
              <w:rPr>
                <w:rFonts w:ascii="Calibri" w:hAnsi="Calibri" w:cs="Times New Roman"/>
                <w:sz w:val="22"/>
                <w:szCs w:val="22"/>
              </w:rPr>
              <w:t>Hodnota služby v Kč bez DPH</w:t>
            </w:r>
          </w:p>
        </w:tc>
        <w:tc>
          <w:tcPr>
            <w:tcW w:w="6480" w:type="dxa"/>
            <w:vAlign w:val="center"/>
          </w:tcPr>
          <w:p w14:paraId="507BCBF7" w14:textId="77777777" w:rsidR="00EA3833" w:rsidRPr="0046565A" w:rsidRDefault="00EA3833" w:rsidP="00AB0846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6E5E9BDD" w14:textId="77777777" w:rsidR="00904163" w:rsidRDefault="00904163">
      <w:pPr>
        <w:pStyle w:val="text"/>
        <w:widowControl/>
        <w:spacing w:before="0" w:line="240" w:lineRule="auto"/>
        <w:rPr>
          <w:rFonts w:ascii="Calibri" w:hAnsi="Calibri" w:cs="Times New Roman"/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F87D27" w:rsidRPr="0046565A" w14:paraId="76E33EFC" w14:textId="77777777">
        <w:trPr>
          <w:cantSplit/>
        </w:trPr>
        <w:tc>
          <w:tcPr>
            <w:tcW w:w="9790" w:type="dxa"/>
            <w:gridSpan w:val="2"/>
          </w:tcPr>
          <w:p w14:paraId="3E8E5F1A" w14:textId="77777777" w:rsidR="00F87D27" w:rsidRPr="0046565A" w:rsidRDefault="00F87D2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II. </w:t>
            </w:r>
            <w:r w:rsidRPr="0046565A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referenční </w:t>
            </w:r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>zakázka</w:t>
            </w:r>
          </w:p>
        </w:tc>
      </w:tr>
      <w:tr w:rsidR="00F87D27" w:rsidRPr="0046565A" w14:paraId="317985D9" w14:textId="77777777">
        <w:trPr>
          <w:cantSplit/>
        </w:trPr>
        <w:tc>
          <w:tcPr>
            <w:tcW w:w="3310" w:type="dxa"/>
          </w:tcPr>
          <w:p w14:paraId="06F441E3" w14:textId="77777777" w:rsidR="00F87D27" w:rsidRPr="0046565A" w:rsidRDefault="00F87D2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46565A">
              <w:rPr>
                <w:rFonts w:ascii="Calibri" w:hAnsi="Calibri" w:cs="Times New Roman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6480" w:type="dxa"/>
          </w:tcPr>
          <w:p w14:paraId="63904A26" w14:textId="77777777" w:rsidR="00F87D27" w:rsidRPr="0046565A" w:rsidRDefault="00F87D2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46565A">
              <w:rPr>
                <w:rFonts w:ascii="Calibri" w:hAnsi="Calibri" w:cs="Times New Roman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F87D27" w:rsidRPr="0046565A" w14:paraId="6F7D7950" w14:textId="77777777">
        <w:trPr>
          <w:cantSplit/>
          <w:trHeight w:val="555"/>
        </w:trPr>
        <w:tc>
          <w:tcPr>
            <w:tcW w:w="3310" w:type="dxa"/>
            <w:vAlign w:val="center"/>
          </w:tcPr>
          <w:p w14:paraId="1E109AD8" w14:textId="77777777" w:rsidR="00F87D27" w:rsidRPr="0046565A" w:rsidRDefault="00F87D2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F87D27">
              <w:rPr>
                <w:rFonts w:ascii="Calibri" w:hAnsi="Calibri" w:cs="Times New Roman"/>
                <w:sz w:val="22"/>
                <w:szCs w:val="22"/>
              </w:rPr>
              <w:t>Název zakázky (služby)</w:t>
            </w:r>
          </w:p>
        </w:tc>
        <w:tc>
          <w:tcPr>
            <w:tcW w:w="6480" w:type="dxa"/>
            <w:vAlign w:val="center"/>
          </w:tcPr>
          <w:p w14:paraId="7E110F1B" w14:textId="77777777" w:rsidR="00F87D27" w:rsidRPr="0046565A" w:rsidRDefault="00F87D2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87D27" w:rsidRPr="0046565A" w14:paraId="55F58902" w14:textId="77777777">
        <w:trPr>
          <w:cantSplit/>
          <w:trHeight w:val="555"/>
        </w:trPr>
        <w:tc>
          <w:tcPr>
            <w:tcW w:w="3310" w:type="dxa"/>
            <w:vAlign w:val="center"/>
          </w:tcPr>
          <w:p w14:paraId="3BA3F1AA" w14:textId="77777777" w:rsidR="00F87D27" w:rsidRPr="0046565A" w:rsidRDefault="00F87D2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F87D27">
              <w:rPr>
                <w:rFonts w:ascii="Calibri" w:hAnsi="Calibri" w:cs="Times New Roman"/>
                <w:sz w:val="22"/>
                <w:szCs w:val="22"/>
              </w:rPr>
              <w:t>Stručný popis služby, z něhož bude vyplývat splnění požadovaného rozsahu činností</w:t>
            </w:r>
          </w:p>
        </w:tc>
        <w:tc>
          <w:tcPr>
            <w:tcW w:w="6480" w:type="dxa"/>
            <w:vAlign w:val="center"/>
          </w:tcPr>
          <w:p w14:paraId="1B7AED7D" w14:textId="77777777" w:rsidR="00F87D27" w:rsidRPr="0046565A" w:rsidRDefault="00F87D2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87D27" w:rsidRPr="0046565A" w14:paraId="2BB3EE14" w14:textId="77777777">
        <w:trPr>
          <w:cantSplit/>
          <w:trHeight w:val="555"/>
        </w:trPr>
        <w:tc>
          <w:tcPr>
            <w:tcW w:w="3310" w:type="dxa"/>
            <w:vAlign w:val="center"/>
          </w:tcPr>
          <w:p w14:paraId="4795FF32" w14:textId="77777777" w:rsidR="00F87D27" w:rsidRPr="0046565A" w:rsidRDefault="00F87D2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F87D27">
              <w:rPr>
                <w:rFonts w:ascii="Calibri" w:hAnsi="Calibri" w:cs="Times New Roman"/>
                <w:sz w:val="22"/>
                <w:szCs w:val="22"/>
              </w:rPr>
              <w:t>Objednatel (název, sídlo, IČO)</w:t>
            </w:r>
          </w:p>
        </w:tc>
        <w:tc>
          <w:tcPr>
            <w:tcW w:w="6480" w:type="dxa"/>
            <w:vAlign w:val="center"/>
          </w:tcPr>
          <w:p w14:paraId="606C0976" w14:textId="77777777" w:rsidR="00F87D27" w:rsidRPr="0046565A" w:rsidRDefault="00F87D2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87D27" w:rsidRPr="0046565A" w14:paraId="425BFFBB" w14:textId="77777777">
        <w:trPr>
          <w:cantSplit/>
          <w:trHeight w:val="555"/>
        </w:trPr>
        <w:tc>
          <w:tcPr>
            <w:tcW w:w="3310" w:type="dxa"/>
            <w:vAlign w:val="center"/>
          </w:tcPr>
          <w:p w14:paraId="30C1328F" w14:textId="77777777" w:rsidR="00F87D27" w:rsidRPr="0046565A" w:rsidRDefault="00F87D2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F87D27">
              <w:rPr>
                <w:rFonts w:ascii="Calibri" w:hAnsi="Calibri" w:cs="Times New Roman"/>
                <w:sz w:val="22"/>
                <w:szCs w:val="22"/>
              </w:rPr>
              <w:t>Kontaktní osoba objednatele (jméno, tel. kontakt, e-mail)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480" w:type="dxa"/>
            <w:vAlign w:val="center"/>
          </w:tcPr>
          <w:p w14:paraId="7EBD61C0" w14:textId="77777777" w:rsidR="00F87D27" w:rsidRPr="0046565A" w:rsidRDefault="00F87D2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87D27" w:rsidRPr="0046565A" w14:paraId="559271A5" w14:textId="77777777">
        <w:trPr>
          <w:cantSplit/>
          <w:trHeight w:val="555"/>
        </w:trPr>
        <w:tc>
          <w:tcPr>
            <w:tcW w:w="3310" w:type="dxa"/>
            <w:vAlign w:val="center"/>
          </w:tcPr>
          <w:p w14:paraId="5E6E81DF" w14:textId="77777777" w:rsidR="00F87D27" w:rsidRPr="0046565A" w:rsidRDefault="00F87D2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F87D27">
              <w:rPr>
                <w:rFonts w:ascii="Calibri" w:hAnsi="Calibri" w:cs="Times New Roman"/>
                <w:sz w:val="22"/>
                <w:szCs w:val="22"/>
              </w:rPr>
              <w:t>Termín plnění</w:t>
            </w:r>
          </w:p>
        </w:tc>
        <w:tc>
          <w:tcPr>
            <w:tcW w:w="6480" w:type="dxa"/>
            <w:vAlign w:val="center"/>
          </w:tcPr>
          <w:p w14:paraId="50793927" w14:textId="77777777" w:rsidR="00F87D27" w:rsidRPr="0046565A" w:rsidRDefault="00F87D2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87D27" w:rsidRPr="0046565A" w14:paraId="357D4B82" w14:textId="77777777">
        <w:trPr>
          <w:cantSplit/>
          <w:trHeight w:val="577"/>
        </w:trPr>
        <w:tc>
          <w:tcPr>
            <w:tcW w:w="3310" w:type="dxa"/>
            <w:vAlign w:val="center"/>
          </w:tcPr>
          <w:p w14:paraId="6E1EB708" w14:textId="77777777" w:rsidR="00F87D27" w:rsidRPr="0046565A" w:rsidRDefault="00F87D2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F87D27">
              <w:rPr>
                <w:rFonts w:ascii="Calibri" w:hAnsi="Calibri" w:cs="Times New Roman"/>
                <w:sz w:val="22"/>
                <w:szCs w:val="22"/>
              </w:rPr>
              <w:t>Hodnota služby v Kč bez DPH</w:t>
            </w:r>
          </w:p>
        </w:tc>
        <w:tc>
          <w:tcPr>
            <w:tcW w:w="6480" w:type="dxa"/>
            <w:vAlign w:val="center"/>
          </w:tcPr>
          <w:p w14:paraId="2B60A3EB" w14:textId="77777777" w:rsidR="00F87D27" w:rsidRPr="0046565A" w:rsidRDefault="00F87D2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22C68B9A" w14:textId="77777777" w:rsidR="006A35E7" w:rsidRDefault="006A35E7">
      <w:pPr>
        <w:pStyle w:val="text"/>
        <w:widowControl/>
        <w:spacing w:before="0" w:line="240" w:lineRule="auto"/>
        <w:rPr>
          <w:rFonts w:ascii="Calibri" w:hAnsi="Calibri" w:cs="Times New Roman"/>
          <w:sz w:val="22"/>
          <w:szCs w:val="22"/>
        </w:rPr>
      </w:pPr>
    </w:p>
    <w:p w14:paraId="35E65076" w14:textId="77777777" w:rsidR="00F87D27" w:rsidRDefault="00F87D27">
      <w:pPr>
        <w:pStyle w:val="text"/>
        <w:widowControl/>
        <w:spacing w:before="0" w:line="240" w:lineRule="auto"/>
        <w:rPr>
          <w:rFonts w:ascii="Calibri" w:hAnsi="Calibri" w:cs="Times New Roman"/>
          <w:sz w:val="22"/>
          <w:szCs w:val="22"/>
        </w:rPr>
      </w:pPr>
    </w:p>
    <w:p w14:paraId="5FA99D93" w14:textId="77777777" w:rsidR="00F87D27" w:rsidRDefault="00F87D27">
      <w:pPr>
        <w:pStyle w:val="text"/>
        <w:widowControl/>
        <w:spacing w:before="0" w:line="240" w:lineRule="auto"/>
        <w:rPr>
          <w:rFonts w:ascii="Calibri" w:hAnsi="Calibri" w:cs="Times New Roman"/>
          <w:sz w:val="22"/>
          <w:szCs w:val="22"/>
        </w:rPr>
      </w:pPr>
    </w:p>
    <w:p w14:paraId="090F0106" w14:textId="77777777" w:rsidR="003E7C9D" w:rsidRDefault="003E7C9D">
      <w:pPr>
        <w:pStyle w:val="text"/>
        <w:widowControl/>
        <w:spacing w:before="0" w:line="240" w:lineRule="auto"/>
        <w:rPr>
          <w:rFonts w:ascii="Calibri" w:hAnsi="Calibri" w:cs="Times New Roman"/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F87D27" w:rsidRPr="0046565A" w14:paraId="0E317C75" w14:textId="77777777">
        <w:trPr>
          <w:cantSplit/>
        </w:trPr>
        <w:tc>
          <w:tcPr>
            <w:tcW w:w="9790" w:type="dxa"/>
            <w:gridSpan w:val="2"/>
          </w:tcPr>
          <w:p w14:paraId="6359FC50" w14:textId="77777777" w:rsidR="00F87D27" w:rsidRPr="0046565A" w:rsidRDefault="00F87D2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lastRenderedPageBreak/>
              <w:t xml:space="preserve">III. </w:t>
            </w:r>
            <w:r w:rsidRPr="0046565A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referenční </w:t>
            </w:r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>zakázka</w:t>
            </w:r>
          </w:p>
        </w:tc>
      </w:tr>
      <w:tr w:rsidR="00F87D27" w:rsidRPr="0046565A" w14:paraId="6F747741" w14:textId="77777777">
        <w:trPr>
          <w:cantSplit/>
        </w:trPr>
        <w:tc>
          <w:tcPr>
            <w:tcW w:w="3310" w:type="dxa"/>
          </w:tcPr>
          <w:p w14:paraId="1B803D7E" w14:textId="77777777" w:rsidR="00F87D27" w:rsidRPr="0046565A" w:rsidRDefault="00F87D2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46565A">
              <w:rPr>
                <w:rFonts w:ascii="Calibri" w:hAnsi="Calibri" w:cs="Times New Roman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6480" w:type="dxa"/>
          </w:tcPr>
          <w:p w14:paraId="21C3CBF7" w14:textId="77777777" w:rsidR="00F87D27" w:rsidRPr="0046565A" w:rsidRDefault="00F87D2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46565A">
              <w:rPr>
                <w:rFonts w:ascii="Calibri" w:hAnsi="Calibri" w:cs="Times New Roman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F87D27" w:rsidRPr="0046565A" w14:paraId="17A8557A" w14:textId="77777777">
        <w:trPr>
          <w:cantSplit/>
          <w:trHeight w:val="555"/>
        </w:trPr>
        <w:tc>
          <w:tcPr>
            <w:tcW w:w="3310" w:type="dxa"/>
            <w:vAlign w:val="center"/>
          </w:tcPr>
          <w:p w14:paraId="620FDF1D" w14:textId="77777777" w:rsidR="00F87D27" w:rsidRPr="0046565A" w:rsidRDefault="00F87D2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F87D27">
              <w:rPr>
                <w:rFonts w:ascii="Calibri" w:hAnsi="Calibri" w:cs="Times New Roman"/>
                <w:sz w:val="22"/>
                <w:szCs w:val="22"/>
              </w:rPr>
              <w:t>Název zakázky (služby)</w:t>
            </w:r>
          </w:p>
        </w:tc>
        <w:tc>
          <w:tcPr>
            <w:tcW w:w="6480" w:type="dxa"/>
            <w:vAlign w:val="center"/>
          </w:tcPr>
          <w:p w14:paraId="15EF47F6" w14:textId="77777777" w:rsidR="00F87D27" w:rsidRPr="0046565A" w:rsidRDefault="00F87D2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87D27" w:rsidRPr="0046565A" w14:paraId="0EE92596" w14:textId="77777777">
        <w:trPr>
          <w:cantSplit/>
          <w:trHeight w:val="555"/>
        </w:trPr>
        <w:tc>
          <w:tcPr>
            <w:tcW w:w="3310" w:type="dxa"/>
            <w:vAlign w:val="center"/>
          </w:tcPr>
          <w:p w14:paraId="2FE3EA22" w14:textId="77777777" w:rsidR="00F87D27" w:rsidRPr="0046565A" w:rsidRDefault="00F87D2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F87D27">
              <w:rPr>
                <w:rFonts w:ascii="Calibri" w:hAnsi="Calibri" w:cs="Times New Roman"/>
                <w:sz w:val="22"/>
                <w:szCs w:val="22"/>
              </w:rPr>
              <w:t>Stručný popis služby, z něhož bude vyplývat splnění požadovaného rozsahu činností</w:t>
            </w:r>
          </w:p>
        </w:tc>
        <w:tc>
          <w:tcPr>
            <w:tcW w:w="6480" w:type="dxa"/>
            <w:vAlign w:val="center"/>
          </w:tcPr>
          <w:p w14:paraId="5599F8C3" w14:textId="77777777" w:rsidR="00F87D27" w:rsidRPr="0046565A" w:rsidRDefault="00F87D2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87D27" w:rsidRPr="0046565A" w14:paraId="3F37B336" w14:textId="77777777">
        <w:trPr>
          <w:cantSplit/>
          <w:trHeight w:val="555"/>
        </w:trPr>
        <w:tc>
          <w:tcPr>
            <w:tcW w:w="3310" w:type="dxa"/>
            <w:vAlign w:val="center"/>
          </w:tcPr>
          <w:p w14:paraId="2153AFAE" w14:textId="77777777" w:rsidR="00F87D27" w:rsidRPr="0046565A" w:rsidRDefault="00F87D2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F87D27">
              <w:rPr>
                <w:rFonts w:ascii="Calibri" w:hAnsi="Calibri" w:cs="Times New Roman"/>
                <w:sz w:val="22"/>
                <w:szCs w:val="22"/>
              </w:rPr>
              <w:t>Objednatel (název, sídlo, IČO)</w:t>
            </w:r>
          </w:p>
        </w:tc>
        <w:tc>
          <w:tcPr>
            <w:tcW w:w="6480" w:type="dxa"/>
            <w:vAlign w:val="center"/>
          </w:tcPr>
          <w:p w14:paraId="228764EE" w14:textId="77777777" w:rsidR="00F87D27" w:rsidRPr="0046565A" w:rsidRDefault="00F87D2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87D27" w:rsidRPr="0046565A" w14:paraId="362888BC" w14:textId="77777777">
        <w:trPr>
          <w:cantSplit/>
          <w:trHeight w:val="555"/>
        </w:trPr>
        <w:tc>
          <w:tcPr>
            <w:tcW w:w="3310" w:type="dxa"/>
            <w:vAlign w:val="center"/>
          </w:tcPr>
          <w:p w14:paraId="56E2F3A9" w14:textId="77777777" w:rsidR="00F87D27" w:rsidRPr="0046565A" w:rsidRDefault="00F87D2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F87D27">
              <w:rPr>
                <w:rFonts w:ascii="Calibri" w:hAnsi="Calibri" w:cs="Times New Roman"/>
                <w:sz w:val="22"/>
                <w:szCs w:val="22"/>
              </w:rPr>
              <w:t>Kontaktní osoba objednatele (jméno, tel. kontakt, e-mail)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480" w:type="dxa"/>
            <w:vAlign w:val="center"/>
          </w:tcPr>
          <w:p w14:paraId="5BAA7A74" w14:textId="77777777" w:rsidR="00F87D27" w:rsidRPr="0046565A" w:rsidRDefault="00F87D2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87D27" w:rsidRPr="0046565A" w14:paraId="76E72B4E" w14:textId="77777777">
        <w:trPr>
          <w:cantSplit/>
          <w:trHeight w:val="555"/>
        </w:trPr>
        <w:tc>
          <w:tcPr>
            <w:tcW w:w="3310" w:type="dxa"/>
            <w:vAlign w:val="center"/>
          </w:tcPr>
          <w:p w14:paraId="4C1270E8" w14:textId="77777777" w:rsidR="00F87D27" w:rsidRPr="0046565A" w:rsidRDefault="00F87D2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F87D27">
              <w:rPr>
                <w:rFonts w:ascii="Calibri" w:hAnsi="Calibri" w:cs="Times New Roman"/>
                <w:sz w:val="22"/>
                <w:szCs w:val="22"/>
              </w:rPr>
              <w:t>Termín plnění</w:t>
            </w:r>
          </w:p>
        </w:tc>
        <w:tc>
          <w:tcPr>
            <w:tcW w:w="6480" w:type="dxa"/>
            <w:vAlign w:val="center"/>
          </w:tcPr>
          <w:p w14:paraId="7A826199" w14:textId="77777777" w:rsidR="00F87D27" w:rsidRPr="0046565A" w:rsidRDefault="00F87D2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87D27" w:rsidRPr="0046565A" w14:paraId="656EFE98" w14:textId="77777777">
        <w:trPr>
          <w:cantSplit/>
          <w:trHeight w:val="577"/>
        </w:trPr>
        <w:tc>
          <w:tcPr>
            <w:tcW w:w="3310" w:type="dxa"/>
            <w:vAlign w:val="center"/>
          </w:tcPr>
          <w:p w14:paraId="1D7551F0" w14:textId="77777777" w:rsidR="00F87D27" w:rsidRPr="0046565A" w:rsidRDefault="00F87D2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F87D27">
              <w:rPr>
                <w:rFonts w:ascii="Calibri" w:hAnsi="Calibri" w:cs="Times New Roman"/>
                <w:sz w:val="22"/>
                <w:szCs w:val="22"/>
              </w:rPr>
              <w:t>Hodnota služby v Kč bez DPH</w:t>
            </w:r>
          </w:p>
        </w:tc>
        <w:tc>
          <w:tcPr>
            <w:tcW w:w="6480" w:type="dxa"/>
            <w:vAlign w:val="center"/>
          </w:tcPr>
          <w:p w14:paraId="38D52EBE" w14:textId="77777777" w:rsidR="00F87D27" w:rsidRPr="0046565A" w:rsidRDefault="00F87D2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6E2A09AC" w14:textId="77777777" w:rsidR="00180C9C" w:rsidRDefault="00180C9C">
      <w:pPr>
        <w:pStyle w:val="text"/>
        <w:widowControl/>
        <w:spacing w:before="0" w:line="240" w:lineRule="auto"/>
        <w:rPr>
          <w:rFonts w:ascii="Calibri" w:hAnsi="Calibri" w:cs="Times New Roman"/>
          <w:sz w:val="22"/>
          <w:szCs w:val="22"/>
        </w:rPr>
      </w:pPr>
    </w:p>
    <w:p w14:paraId="5DC2005F" w14:textId="77777777" w:rsidR="0096239E" w:rsidRDefault="0096239E">
      <w:pPr>
        <w:pStyle w:val="text"/>
        <w:widowControl/>
        <w:spacing w:before="0" w:line="240" w:lineRule="auto"/>
        <w:rPr>
          <w:rFonts w:ascii="Calibri" w:hAnsi="Calibri" w:cs="Times New Roman"/>
          <w:sz w:val="22"/>
          <w:szCs w:val="22"/>
        </w:rPr>
      </w:pPr>
    </w:p>
    <w:tbl>
      <w:tblPr>
        <w:tblW w:w="9923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463"/>
      </w:tblGrid>
      <w:tr w:rsidR="00D633BB" w:rsidRPr="006D7055" w14:paraId="3425A792" w14:textId="77777777" w:rsidTr="00D633BB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2422" w14:textId="77777777" w:rsidR="00D633BB" w:rsidRPr="006D7055" w:rsidRDefault="00D633BB" w:rsidP="00001E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Datum</w:t>
            </w: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3492" w14:textId="77777777" w:rsidR="00D633BB" w:rsidRPr="006D7055" w:rsidRDefault="00D633BB" w:rsidP="00001E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D633BB" w:rsidRPr="006D7055" w14:paraId="3B792231" w14:textId="77777777" w:rsidTr="00D633BB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6069" w14:textId="77777777" w:rsidR="00D633BB" w:rsidRPr="006D7055" w:rsidRDefault="00D633BB" w:rsidP="00C62F0F">
            <w:pPr>
              <w:autoSpaceDE w:val="0"/>
              <w:autoSpaceDN w:val="0"/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Jméno a příjmení osoby oprávněné jednat za účastníka zadávacího řízení</w:t>
            </w:r>
          </w:p>
          <w:p w14:paraId="747163D9" w14:textId="77777777" w:rsidR="00D633BB" w:rsidRPr="006D7055" w:rsidRDefault="00D633BB" w:rsidP="00C62F0F">
            <w:pPr>
              <w:autoSpaceDE w:val="0"/>
              <w:autoSpaceDN w:val="0"/>
              <w:spacing w:after="12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6D7055">
              <w:rPr>
                <w:rFonts w:ascii="Calibri" w:hAnsi="Calibri"/>
                <w:i/>
                <w:sz w:val="22"/>
                <w:szCs w:val="22"/>
              </w:rPr>
              <w:t>(tiskacím písmem)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07584" w14:textId="77777777" w:rsidR="00D633BB" w:rsidRPr="006D7055" w:rsidRDefault="00D633BB" w:rsidP="00001E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D633BB" w:rsidRPr="006D7055" w14:paraId="39A7FFF2" w14:textId="77777777" w:rsidTr="00D633BB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9874" w14:textId="77777777" w:rsidR="00D633BB" w:rsidRPr="006D7055" w:rsidRDefault="00D633BB" w:rsidP="00001E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Podpis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6E22" w14:textId="77777777" w:rsidR="00D633BB" w:rsidRPr="006D7055" w:rsidRDefault="00D633BB" w:rsidP="00001E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14:paraId="7D12A879" w14:textId="77777777" w:rsidR="00AE67FB" w:rsidRDefault="00AE67FB">
      <w:pPr>
        <w:pStyle w:val="text"/>
        <w:widowControl/>
        <w:spacing w:before="0" w:line="240" w:lineRule="auto"/>
        <w:rPr>
          <w:rFonts w:ascii="Calibri" w:hAnsi="Calibri" w:cs="Times New Roman"/>
          <w:sz w:val="20"/>
          <w:szCs w:val="18"/>
        </w:rPr>
      </w:pPr>
    </w:p>
    <w:p w14:paraId="4FD627B0" w14:textId="77777777" w:rsidR="0096239E" w:rsidRDefault="0096239E">
      <w:pPr>
        <w:pStyle w:val="text"/>
        <w:widowControl/>
        <w:spacing w:before="0" w:line="240" w:lineRule="auto"/>
        <w:rPr>
          <w:rFonts w:ascii="Calibri" w:hAnsi="Calibri" w:cs="Times New Roman"/>
          <w:sz w:val="20"/>
          <w:szCs w:val="18"/>
        </w:rPr>
      </w:pPr>
    </w:p>
    <w:p w14:paraId="65BD5CFB" w14:textId="77777777" w:rsidR="005645AF" w:rsidRPr="0046565A" w:rsidRDefault="005645AF">
      <w:pPr>
        <w:pStyle w:val="text"/>
        <w:widowControl/>
        <w:spacing w:before="0" w:line="240" w:lineRule="auto"/>
        <w:rPr>
          <w:rFonts w:ascii="Calibri" w:hAnsi="Calibri" w:cs="Times New Roman"/>
          <w:sz w:val="20"/>
          <w:szCs w:val="18"/>
        </w:rPr>
      </w:pPr>
      <w:r w:rsidRPr="0046565A">
        <w:rPr>
          <w:rFonts w:ascii="Calibri" w:hAnsi="Calibri" w:cs="Times New Roman"/>
          <w:sz w:val="20"/>
          <w:szCs w:val="18"/>
        </w:rPr>
        <w:t xml:space="preserve">Poznámka: </w:t>
      </w:r>
    </w:p>
    <w:p w14:paraId="2CA5056B" w14:textId="77777777" w:rsidR="00F87D27" w:rsidRPr="00F87D27" w:rsidRDefault="00F87D27" w:rsidP="00F87D27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Calibri" w:hAnsi="Calibri" w:cs="Calibri"/>
          <w:sz w:val="20"/>
          <w:szCs w:val="20"/>
        </w:rPr>
      </w:pPr>
      <w:r w:rsidRPr="00F87D27">
        <w:rPr>
          <w:rFonts w:ascii="Calibri" w:hAnsi="Calibri" w:cs="Calibri"/>
          <w:sz w:val="20"/>
          <w:szCs w:val="20"/>
        </w:rPr>
        <w:t xml:space="preserve">Pokud dodavatelé, v případě společné nabídky, prokazují splnění této části kvalifikace společně – viz § 82 zákona, předloží tento formulář pro každou referenční službu bez ohledu na to, který dodavatel se na splnění této části kvalifikace podílí. </w:t>
      </w:r>
    </w:p>
    <w:p w14:paraId="51CD937D" w14:textId="77777777" w:rsidR="00F87D27" w:rsidRPr="00F87D27" w:rsidRDefault="00F87D27" w:rsidP="00F87D27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Calibri" w:hAnsi="Calibri" w:cs="Calibri"/>
          <w:sz w:val="20"/>
          <w:szCs w:val="20"/>
        </w:rPr>
      </w:pPr>
      <w:r w:rsidRPr="00F87D27">
        <w:rPr>
          <w:rFonts w:ascii="Calibri" w:hAnsi="Calibri" w:cs="Calibri"/>
          <w:sz w:val="20"/>
          <w:szCs w:val="20"/>
        </w:rPr>
        <w:t>Pokud dodavatel prokazuje splnění této části kvalifikace prostřednictvím jiné osoby – viz § 83 odstavec 1 zákona, předloží tento formulář pro každou referenční službu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nepřikládá).</w:t>
      </w:r>
    </w:p>
    <w:p w14:paraId="56A01666" w14:textId="77777777" w:rsidR="00F87D27" w:rsidRPr="00F87D27" w:rsidRDefault="00F87D27" w:rsidP="00F87D27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Calibri" w:hAnsi="Calibri" w:cs="Calibri"/>
          <w:sz w:val="20"/>
          <w:szCs w:val="20"/>
        </w:rPr>
      </w:pPr>
      <w:r w:rsidRPr="00F87D27">
        <w:rPr>
          <w:rFonts w:ascii="Calibri" w:hAnsi="Calibri" w:cs="Calibri"/>
          <w:sz w:val="20"/>
          <w:szCs w:val="20"/>
        </w:rPr>
        <w:t>Dodavatel předloží tento formulář tolikrát, kolikrát je třeba.</w:t>
      </w:r>
    </w:p>
    <w:p w14:paraId="568827C9" w14:textId="77777777" w:rsidR="005645AF" w:rsidRPr="00F87D27" w:rsidRDefault="00F87D27" w:rsidP="00F87D27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Calibri" w:hAnsi="Calibri" w:cs="Calibri"/>
          <w:sz w:val="20"/>
          <w:szCs w:val="20"/>
        </w:rPr>
      </w:pPr>
      <w:r w:rsidRPr="00F87D27">
        <w:rPr>
          <w:rFonts w:ascii="Calibri" w:hAnsi="Calibri" w:cs="Calibri"/>
          <w:sz w:val="20"/>
          <w:szCs w:val="20"/>
        </w:rPr>
        <w:t>Zahraniční dodavatel provede přepočet své národní měny na Kč, a to v kurzu stanoveném ČNB v den zahájení zadávacího řízení.</w:t>
      </w:r>
    </w:p>
    <w:sectPr w:rsidR="005645AF" w:rsidRPr="00F87D27" w:rsidSect="003E7C9D">
      <w:footerReference w:type="even" r:id="rId7"/>
      <w:footerReference w:type="default" r:id="rId8"/>
      <w:headerReference w:type="first" r:id="rId9"/>
      <w:pgSz w:w="11906" w:h="16838"/>
      <w:pgMar w:top="1418" w:right="1134" w:bottom="993" w:left="1134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65CF9" w14:textId="77777777" w:rsidR="00833026" w:rsidRDefault="00833026">
      <w:r>
        <w:separator/>
      </w:r>
    </w:p>
  </w:endnote>
  <w:endnote w:type="continuationSeparator" w:id="0">
    <w:p w14:paraId="7DF7F57E" w14:textId="77777777" w:rsidR="00833026" w:rsidRDefault="0083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C2357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6239E">
      <w:rPr>
        <w:rStyle w:val="slostrnky"/>
        <w:noProof/>
      </w:rPr>
      <w:t>1</w:t>
    </w:r>
    <w:r>
      <w:rPr>
        <w:rStyle w:val="slostrnky"/>
      </w:rPr>
      <w:fldChar w:fldCharType="end"/>
    </w:r>
  </w:p>
  <w:p w14:paraId="2DD4B9B1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76C9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p w14:paraId="5741F461" w14:textId="77777777" w:rsidR="0032333D" w:rsidRDefault="0032333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87F9D" w14:textId="77777777" w:rsidR="00833026" w:rsidRDefault="00833026">
      <w:r>
        <w:separator/>
      </w:r>
    </w:p>
  </w:footnote>
  <w:footnote w:type="continuationSeparator" w:id="0">
    <w:p w14:paraId="73A0B29A" w14:textId="77777777" w:rsidR="00833026" w:rsidRDefault="00833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A488" w14:textId="77777777" w:rsidR="003E7C9D" w:rsidRDefault="00401A68" w:rsidP="003E7C9D">
    <w:pPr>
      <w:pStyle w:val="Zhlav"/>
      <w:jc w:val="center"/>
    </w:pPr>
    <w:r>
      <w:rPr>
        <w:noProof/>
      </w:rPr>
      <w:pict w14:anchorId="7780B9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6" o:spid="_x0000_s1027" type="#_x0000_t75" alt="Obsah obrázku text, Písmo, Elektricky modrá, modrá&#10;&#10;Popis byl vytvořen automaticky" style="position:absolute;left:0;text-align:left;margin-left:79pt;margin-top:-72.65pt;width:131.75pt;height:35.25pt;z-index:251658752;visibility:visible;mso-position-horizontal-relative:margin;mso-position-vertical-relative:margin;mso-width-relative:margin;mso-height-relative:margin">
          <v:imagedata r:id="rId1" o:title="Obsah obrázku text, Písmo, Elektricky modrá, modrá&#10;&#10;Popis byl vytvořen automaticky"/>
          <w10:wrap anchorx="margin" anchory="margin"/>
        </v:shape>
      </w:pict>
    </w:r>
    <w:r>
      <w:rPr>
        <w:noProof/>
      </w:rPr>
      <w:pict w14:anchorId="204835A4">
        <v:shape id="Obrázek 17" o:spid="_x0000_s1026" type="#_x0000_t75" alt="Obsah obrázku Písmo, Grafika, logo, symbol&#10;&#10;Popis byl vytvořen automaticky" style="position:absolute;left:0;text-align:left;margin-left:-28.5pt;margin-top:-77.85pt;width:106.4pt;height:47.85pt;z-index:251657728;visibility:visible;mso-position-vertical-relative:margin;mso-width-relative:margin;mso-height-relative:margin">
          <v:imagedata r:id="rId2" o:title="Obsah obrázku Písmo, Grafika, logo, symbol&#10;&#10;Popis byl vytvořen automaticky"/>
          <w10:wrap anchory="margin"/>
        </v:shape>
      </w:pict>
    </w:r>
    <w:r>
      <w:rPr>
        <w:noProof/>
      </w:rPr>
      <w:pict w14:anchorId="0D3E8942">
        <v:shape id="obrázek 1" o:spid="_x0000_s1025" type="#_x0000_t75" alt="logo_cmyk" style="position:absolute;left:0;text-align:left;margin-left:332.8pt;margin-top:-72.75pt;width:144.85pt;height:39.65pt;z-index:251656704;visibility:visible;mso-position-horizontal-relative:margin;mso-position-vertical-relative:margin">
          <v:imagedata r:id="rId3" o:title="logo_cmyk"/>
          <w10:wrap type="square" anchorx="margin" anchory="margin"/>
        </v:shape>
      </w:pict>
    </w:r>
  </w:p>
  <w:p w14:paraId="7519BDC9" w14:textId="77777777" w:rsidR="003E7C9D" w:rsidRDefault="003E7C9D" w:rsidP="003E7C9D">
    <w:pPr>
      <w:pStyle w:val="Zhlav"/>
      <w:jc w:val="center"/>
    </w:pPr>
  </w:p>
  <w:p w14:paraId="7792B3B0" w14:textId="77777777" w:rsidR="003E7C9D" w:rsidRDefault="003E7C9D" w:rsidP="003E7C9D">
    <w:pPr>
      <w:pStyle w:val="Zhlav"/>
      <w:tabs>
        <w:tab w:val="left" w:pos="780"/>
      </w:tabs>
      <w:jc w:val="center"/>
    </w:pPr>
  </w:p>
  <w:p w14:paraId="520467E3" w14:textId="77777777" w:rsidR="00DF06A8" w:rsidRDefault="00DF06A8" w:rsidP="003E7C9D">
    <w:pPr>
      <w:pStyle w:val="Zhlav"/>
      <w:tabs>
        <w:tab w:val="clear" w:pos="4536"/>
        <w:tab w:val="center" w:pos="3261"/>
      </w:tabs>
      <w:jc w:val="center"/>
    </w:pPr>
  </w:p>
  <w:p w14:paraId="0E126089" w14:textId="77777777" w:rsidR="0046565A" w:rsidRPr="00972F6B" w:rsidRDefault="0046565A" w:rsidP="0074253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01408"/>
    <w:multiLevelType w:val="hybridMultilevel"/>
    <w:tmpl w:val="783C111C"/>
    <w:lvl w:ilvl="0" w:tplc="4904A91C">
      <w:start w:val="1"/>
      <w:numFmt w:val="bullet"/>
      <w:lvlText w:val="-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07BFA"/>
    <w:multiLevelType w:val="hybridMultilevel"/>
    <w:tmpl w:val="DB0C15B6"/>
    <w:lvl w:ilvl="0" w:tplc="98207B88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1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D71450C"/>
    <w:multiLevelType w:val="hybridMultilevel"/>
    <w:tmpl w:val="589A857E"/>
    <w:lvl w:ilvl="0" w:tplc="D460DD24">
      <w:start w:val="1"/>
      <w:numFmt w:val="bullet"/>
      <w:lvlText w:val="-"/>
      <w:lvlJc w:val="left"/>
      <w:pPr>
        <w:ind w:left="1434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86351FF"/>
    <w:multiLevelType w:val="hybridMultilevel"/>
    <w:tmpl w:val="C7D825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20912440">
    <w:abstractNumId w:val="11"/>
  </w:num>
  <w:num w:numId="2" w16cid:durableId="112801366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61372524">
    <w:abstractNumId w:val="14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230237095">
    <w:abstractNumId w:val="9"/>
  </w:num>
  <w:num w:numId="5" w16cid:durableId="1823692903">
    <w:abstractNumId w:val="10"/>
  </w:num>
  <w:num w:numId="6" w16cid:durableId="564341733">
    <w:abstractNumId w:val="1"/>
  </w:num>
  <w:num w:numId="7" w16cid:durableId="612178382">
    <w:abstractNumId w:val="5"/>
  </w:num>
  <w:num w:numId="8" w16cid:durableId="652022938">
    <w:abstractNumId w:val="8"/>
  </w:num>
  <w:num w:numId="9" w16cid:durableId="333186223">
    <w:abstractNumId w:val="0"/>
  </w:num>
  <w:num w:numId="10" w16cid:durableId="1271431028">
    <w:abstractNumId w:val="7"/>
  </w:num>
  <w:num w:numId="11" w16cid:durableId="1502425871">
    <w:abstractNumId w:val="4"/>
  </w:num>
  <w:num w:numId="12" w16cid:durableId="21058656">
    <w:abstractNumId w:val="3"/>
  </w:num>
  <w:num w:numId="13" w16cid:durableId="669524596">
    <w:abstractNumId w:val="2"/>
  </w:num>
  <w:num w:numId="14" w16cid:durableId="2006545385">
    <w:abstractNumId w:val="13"/>
  </w:num>
  <w:num w:numId="15" w16cid:durableId="319236931">
    <w:abstractNumId w:val="12"/>
  </w:num>
  <w:num w:numId="16" w16cid:durableId="1647784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206B7"/>
    <w:rsid w:val="00035F5D"/>
    <w:rsid w:val="0003672E"/>
    <w:rsid w:val="000466E6"/>
    <w:rsid w:val="000533C5"/>
    <w:rsid w:val="000C2A17"/>
    <w:rsid w:val="000C3274"/>
    <w:rsid w:val="000C61D3"/>
    <w:rsid w:val="000C65AA"/>
    <w:rsid w:val="000D6E0B"/>
    <w:rsid w:val="00122068"/>
    <w:rsid w:val="001358E5"/>
    <w:rsid w:val="00180C9C"/>
    <w:rsid w:val="001C564B"/>
    <w:rsid w:val="001E3B74"/>
    <w:rsid w:val="001E6CE2"/>
    <w:rsid w:val="001F7611"/>
    <w:rsid w:val="002175EA"/>
    <w:rsid w:val="002215F4"/>
    <w:rsid w:val="00224A92"/>
    <w:rsid w:val="002309CC"/>
    <w:rsid w:val="00240612"/>
    <w:rsid w:val="002561A9"/>
    <w:rsid w:val="00261A68"/>
    <w:rsid w:val="00267951"/>
    <w:rsid w:val="002737B9"/>
    <w:rsid w:val="00292849"/>
    <w:rsid w:val="00293241"/>
    <w:rsid w:val="00295629"/>
    <w:rsid w:val="002F6F22"/>
    <w:rsid w:val="003013E6"/>
    <w:rsid w:val="00314E4D"/>
    <w:rsid w:val="0032333D"/>
    <w:rsid w:val="003362E1"/>
    <w:rsid w:val="0034614A"/>
    <w:rsid w:val="00364024"/>
    <w:rsid w:val="00364E2C"/>
    <w:rsid w:val="00373E21"/>
    <w:rsid w:val="0038136F"/>
    <w:rsid w:val="00392C5F"/>
    <w:rsid w:val="003C51A8"/>
    <w:rsid w:val="003D5E80"/>
    <w:rsid w:val="003E0929"/>
    <w:rsid w:val="003E4673"/>
    <w:rsid w:val="003E7C9D"/>
    <w:rsid w:val="003F432E"/>
    <w:rsid w:val="00400164"/>
    <w:rsid w:val="00401A68"/>
    <w:rsid w:val="004056FC"/>
    <w:rsid w:val="00427C19"/>
    <w:rsid w:val="0045054F"/>
    <w:rsid w:val="00461DD6"/>
    <w:rsid w:val="0046565A"/>
    <w:rsid w:val="004775E5"/>
    <w:rsid w:val="00480F41"/>
    <w:rsid w:val="004B3865"/>
    <w:rsid w:val="004C316D"/>
    <w:rsid w:val="004E3427"/>
    <w:rsid w:val="004F4D5C"/>
    <w:rsid w:val="00522361"/>
    <w:rsid w:val="00533EF3"/>
    <w:rsid w:val="00541340"/>
    <w:rsid w:val="005478DE"/>
    <w:rsid w:val="0055556F"/>
    <w:rsid w:val="0056061C"/>
    <w:rsid w:val="0056212B"/>
    <w:rsid w:val="005645AF"/>
    <w:rsid w:val="00576B2A"/>
    <w:rsid w:val="005903EA"/>
    <w:rsid w:val="005A356D"/>
    <w:rsid w:val="005C2073"/>
    <w:rsid w:val="005D4050"/>
    <w:rsid w:val="00610ABC"/>
    <w:rsid w:val="00614EAA"/>
    <w:rsid w:val="006343FA"/>
    <w:rsid w:val="006472C7"/>
    <w:rsid w:val="00662002"/>
    <w:rsid w:val="006704BF"/>
    <w:rsid w:val="00684848"/>
    <w:rsid w:val="006A35E7"/>
    <w:rsid w:val="006B3AEE"/>
    <w:rsid w:val="006B3CE6"/>
    <w:rsid w:val="006E51F2"/>
    <w:rsid w:val="006F32C3"/>
    <w:rsid w:val="00742539"/>
    <w:rsid w:val="007432E9"/>
    <w:rsid w:val="007606B4"/>
    <w:rsid w:val="007B4349"/>
    <w:rsid w:val="007F16D9"/>
    <w:rsid w:val="008146C6"/>
    <w:rsid w:val="00833026"/>
    <w:rsid w:val="00840242"/>
    <w:rsid w:val="00864DD2"/>
    <w:rsid w:val="00865A16"/>
    <w:rsid w:val="00891A38"/>
    <w:rsid w:val="00895851"/>
    <w:rsid w:val="008C12BB"/>
    <w:rsid w:val="008C2EE5"/>
    <w:rsid w:val="008D26FF"/>
    <w:rsid w:val="008D760C"/>
    <w:rsid w:val="008E2653"/>
    <w:rsid w:val="008E3F83"/>
    <w:rsid w:val="008E722F"/>
    <w:rsid w:val="008E7AEE"/>
    <w:rsid w:val="00904163"/>
    <w:rsid w:val="00906894"/>
    <w:rsid w:val="0093707F"/>
    <w:rsid w:val="009437A6"/>
    <w:rsid w:val="00952986"/>
    <w:rsid w:val="0096239E"/>
    <w:rsid w:val="00972F6B"/>
    <w:rsid w:val="00976C05"/>
    <w:rsid w:val="009775A5"/>
    <w:rsid w:val="00995CD2"/>
    <w:rsid w:val="009C12BD"/>
    <w:rsid w:val="009E33D9"/>
    <w:rsid w:val="009E5018"/>
    <w:rsid w:val="009E5B33"/>
    <w:rsid w:val="009F7261"/>
    <w:rsid w:val="00A232FB"/>
    <w:rsid w:val="00A24571"/>
    <w:rsid w:val="00A24A07"/>
    <w:rsid w:val="00A3669A"/>
    <w:rsid w:val="00A36882"/>
    <w:rsid w:val="00A73695"/>
    <w:rsid w:val="00AA4E05"/>
    <w:rsid w:val="00AB0846"/>
    <w:rsid w:val="00AC78D7"/>
    <w:rsid w:val="00AD24EA"/>
    <w:rsid w:val="00AD3766"/>
    <w:rsid w:val="00AD797D"/>
    <w:rsid w:val="00AE67FB"/>
    <w:rsid w:val="00B03740"/>
    <w:rsid w:val="00B053CD"/>
    <w:rsid w:val="00B53297"/>
    <w:rsid w:val="00B7372A"/>
    <w:rsid w:val="00B73F6E"/>
    <w:rsid w:val="00B9439A"/>
    <w:rsid w:val="00B94C59"/>
    <w:rsid w:val="00B96927"/>
    <w:rsid w:val="00BA75EC"/>
    <w:rsid w:val="00BB73F7"/>
    <w:rsid w:val="00BD1E93"/>
    <w:rsid w:val="00BE5598"/>
    <w:rsid w:val="00BE705C"/>
    <w:rsid w:val="00BF3779"/>
    <w:rsid w:val="00C22F73"/>
    <w:rsid w:val="00C23150"/>
    <w:rsid w:val="00C36BB0"/>
    <w:rsid w:val="00C53798"/>
    <w:rsid w:val="00C62F0F"/>
    <w:rsid w:val="00CB3C98"/>
    <w:rsid w:val="00CB5380"/>
    <w:rsid w:val="00CC43B0"/>
    <w:rsid w:val="00CE662A"/>
    <w:rsid w:val="00D07295"/>
    <w:rsid w:val="00D25D16"/>
    <w:rsid w:val="00D263F5"/>
    <w:rsid w:val="00D31BBE"/>
    <w:rsid w:val="00D633BB"/>
    <w:rsid w:val="00D73794"/>
    <w:rsid w:val="00D9147E"/>
    <w:rsid w:val="00DA370B"/>
    <w:rsid w:val="00DB792B"/>
    <w:rsid w:val="00DC0E07"/>
    <w:rsid w:val="00DC63CF"/>
    <w:rsid w:val="00DF06A8"/>
    <w:rsid w:val="00E106D5"/>
    <w:rsid w:val="00E52BBA"/>
    <w:rsid w:val="00E65BBE"/>
    <w:rsid w:val="00E70279"/>
    <w:rsid w:val="00E77F17"/>
    <w:rsid w:val="00E96746"/>
    <w:rsid w:val="00EA3833"/>
    <w:rsid w:val="00EB442C"/>
    <w:rsid w:val="00EB528D"/>
    <w:rsid w:val="00ED622E"/>
    <w:rsid w:val="00EE2CDC"/>
    <w:rsid w:val="00EF0FB9"/>
    <w:rsid w:val="00EF1061"/>
    <w:rsid w:val="00F00224"/>
    <w:rsid w:val="00F11038"/>
    <w:rsid w:val="00F25826"/>
    <w:rsid w:val="00F31E62"/>
    <w:rsid w:val="00F3578E"/>
    <w:rsid w:val="00F87D27"/>
    <w:rsid w:val="00F92D60"/>
    <w:rsid w:val="00FB1210"/>
    <w:rsid w:val="00FC48E2"/>
    <w:rsid w:val="00FC58B8"/>
    <w:rsid w:val="00FE2237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38541F"/>
  <w15:chartTrackingRefBased/>
  <w15:docId w15:val="{5AE20701-0EAE-4DB4-AF76-60380ABD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7F16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semiHidden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5A356D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5A356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73794"/>
    <w:pPr>
      <w:spacing w:line="276" w:lineRule="auto"/>
      <w:ind w:left="720"/>
      <w:contextualSpacing/>
    </w:pPr>
    <w:rPr>
      <w:rFonts w:ascii="Arial" w:eastAsia="Calibri" w:hAnsi="Arial"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2</vt:lpstr>
    </vt:vector>
  </TitlesOfParts>
  <Company>RTS, a.s.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2</dc:title>
  <dc:subject/>
  <dc:creator>Ing. Petr Vrbka</dc:creator>
  <cp:keywords/>
  <cp:lastModifiedBy>Poboril Marcel</cp:lastModifiedBy>
  <cp:revision>8</cp:revision>
  <cp:lastPrinted>2012-05-30T07:54:00Z</cp:lastPrinted>
  <dcterms:created xsi:type="dcterms:W3CDTF">2025-01-23T11:05:00Z</dcterms:created>
  <dcterms:modified xsi:type="dcterms:W3CDTF">2025-07-22T10:27:00Z</dcterms:modified>
</cp:coreProperties>
</file>