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E4C5" w14:textId="77777777" w:rsidR="00C27D05" w:rsidRDefault="00C27D0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</w:p>
    <w:p w14:paraId="36EF2010" w14:textId="52F1687A" w:rsidR="0086675F" w:rsidRDefault="00ED0B2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  <w:r w:rsidRPr="008D6F51">
        <w:rPr>
          <w:rFonts w:ascii="Arial" w:hAnsi="Arial" w:cs="Arial"/>
          <w:b/>
          <w:sz w:val="28"/>
          <w:szCs w:val="16"/>
        </w:rPr>
        <w:t>Čestné prohlášení</w:t>
      </w:r>
    </w:p>
    <w:p w14:paraId="29F75593" w14:textId="77777777" w:rsidR="00C27D05" w:rsidRDefault="00C27D0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072C5EAA" w14:textId="77777777" w:rsidR="00DF7824" w:rsidRPr="00DF7824" w:rsidRDefault="00DF7824" w:rsidP="00DF7824">
      <w:pPr>
        <w:ind w:left="2835" w:hanging="2835"/>
        <w:jc w:val="both"/>
        <w:rPr>
          <w:rFonts w:ascii="Calibri" w:hAnsi="Calibri"/>
          <w:i/>
          <w:sz w:val="4"/>
          <w:szCs w:val="4"/>
        </w:rPr>
      </w:pPr>
    </w:p>
    <w:p w14:paraId="5CDC1994" w14:textId="77777777" w:rsidR="00615647" w:rsidRPr="00884EAA" w:rsidRDefault="00615647" w:rsidP="00615647">
      <w:pPr>
        <w:ind w:left="2835" w:hanging="2835"/>
        <w:jc w:val="both"/>
        <w:rPr>
          <w:rFonts w:ascii="Calibri" w:hAnsi="Calibri"/>
          <w:b/>
          <w:snapToGrid w:val="0"/>
          <w:sz w:val="22"/>
          <w:szCs w:val="22"/>
          <w:lang w:eastAsia="en-US"/>
        </w:rPr>
      </w:pPr>
      <w:r w:rsidRPr="00884EAA">
        <w:rPr>
          <w:rFonts w:ascii="Calibri" w:hAnsi="Calibri"/>
          <w:i/>
          <w:snapToGrid w:val="0"/>
          <w:sz w:val="22"/>
          <w:szCs w:val="22"/>
          <w:lang w:val="fr-FR" w:eastAsia="en-US"/>
        </w:rPr>
        <w:t>Název veřejné zakázky:</w:t>
      </w:r>
      <w:r w:rsidRPr="00884EAA">
        <w:rPr>
          <w:rFonts w:ascii="Calibri" w:hAnsi="Calibri"/>
          <w:i/>
          <w:snapToGrid w:val="0"/>
          <w:sz w:val="22"/>
          <w:szCs w:val="22"/>
          <w:lang w:val="fr-FR" w:eastAsia="en-US"/>
        </w:rPr>
        <w:tab/>
      </w:r>
      <w:r w:rsidRPr="00884EAA">
        <w:rPr>
          <w:rFonts w:ascii="Calibri" w:hAnsi="Calibri"/>
          <w:i/>
          <w:snapToGrid w:val="0"/>
          <w:sz w:val="22"/>
          <w:szCs w:val="22"/>
          <w:lang w:val="fr-FR" w:eastAsia="en-US"/>
        </w:rPr>
        <w:tab/>
      </w:r>
      <w:r w:rsidRPr="00884EAA">
        <w:rPr>
          <w:rFonts w:ascii="Calibri" w:hAnsi="Calibri"/>
          <w:b/>
          <w:bCs/>
          <w:snapToGrid w:val="0"/>
          <w:sz w:val="22"/>
          <w:szCs w:val="22"/>
          <w:lang w:eastAsia="en-US"/>
        </w:rPr>
        <w:t>Rekonstrukce gastro vybavení v ZŠ Komenského Odry</w:t>
      </w:r>
    </w:p>
    <w:p w14:paraId="02CE1FE8" w14:textId="77777777" w:rsidR="00615647" w:rsidRPr="00884EAA" w:rsidRDefault="00615647" w:rsidP="00615647">
      <w:pPr>
        <w:ind w:left="2835" w:hanging="2835"/>
        <w:jc w:val="both"/>
        <w:rPr>
          <w:rFonts w:ascii="Calibri" w:hAnsi="Calibri"/>
          <w:b/>
          <w:snapToGrid w:val="0"/>
          <w:sz w:val="6"/>
          <w:szCs w:val="22"/>
          <w:lang w:eastAsia="en-US"/>
        </w:rPr>
      </w:pPr>
    </w:p>
    <w:p w14:paraId="7225771D" w14:textId="7D830B26" w:rsidR="00107AC3" w:rsidRDefault="00615647" w:rsidP="00615647">
      <w:pPr>
        <w:pStyle w:val="Textpsmene"/>
        <w:spacing w:line="276" w:lineRule="auto"/>
        <w:ind w:right="-2"/>
        <w:jc w:val="left"/>
        <w:rPr>
          <w:rFonts w:ascii="Calibri" w:hAnsi="Calibri"/>
          <w:b/>
          <w:snapToGrid w:val="0"/>
          <w:sz w:val="22"/>
          <w:szCs w:val="22"/>
          <w:lang w:eastAsia="en-US"/>
        </w:rPr>
      </w:pPr>
      <w:r w:rsidRPr="00884EAA">
        <w:rPr>
          <w:rFonts w:ascii="Calibri" w:hAnsi="Calibri"/>
          <w:i/>
          <w:snapToGrid w:val="0"/>
          <w:sz w:val="22"/>
          <w:szCs w:val="22"/>
          <w:lang w:val="fr-FR" w:eastAsia="en-US"/>
        </w:rPr>
        <w:t>Název veřejného zadavatele:</w:t>
      </w:r>
      <w:r w:rsidRPr="00884EAA">
        <w:rPr>
          <w:rFonts w:ascii="Calibri" w:hAnsi="Calibri"/>
          <w:i/>
          <w:snapToGrid w:val="0"/>
          <w:sz w:val="22"/>
          <w:szCs w:val="22"/>
          <w:lang w:val="fr-FR" w:eastAsia="en-US"/>
        </w:rPr>
        <w:tab/>
      </w:r>
      <w:r>
        <w:rPr>
          <w:rFonts w:ascii="Calibri" w:hAnsi="Calibri"/>
          <w:i/>
          <w:snapToGrid w:val="0"/>
          <w:sz w:val="22"/>
          <w:szCs w:val="22"/>
          <w:lang w:val="fr-FR" w:eastAsia="en-US"/>
        </w:rPr>
        <w:tab/>
      </w:r>
      <w:r w:rsidRPr="00884EAA">
        <w:rPr>
          <w:rFonts w:ascii="Calibri" w:hAnsi="Calibri"/>
          <w:b/>
          <w:snapToGrid w:val="0"/>
          <w:sz w:val="22"/>
          <w:szCs w:val="22"/>
          <w:lang w:eastAsia="en-US"/>
        </w:rPr>
        <w:t>Město Odry</w:t>
      </w:r>
    </w:p>
    <w:p w14:paraId="0D4436D1" w14:textId="77777777" w:rsidR="00C27D05" w:rsidRPr="008C7A1E" w:rsidRDefault="00C27D05" w:rsidP="00C27D05">
      <w:pPr>
        <w:pStyle w:val="Textpsmene"/>
        <w:spacing w:line="276" w:lineRule="auto"/>
        <w:ind w:right="-2"/>
        <w:jc w:val="left"/>
        <w:rPr>
          <w:rFonts w:ascii="Calibri" w:hAnsi="Calibri"/>
          <w:b/>
          <w:snapToGrid w:val="0"/>
          <w:sz w:val="22"/>
          <w:szCs w:val="22"/>
          <w:lang w:eastAsia="en-US"/>
        </w:rPr>
      </w:pPr>
    </w:p>
    <w:p w14:paraId="2257807C" w14:textId="77777777" w:rsidR="00107AC3" w:rsidRPr="00BD7A6D" w:rsidRDefault="00107AC3" w:rsidP="00107AC3">
      <w:pPr>
        <w:pStyle w:val="Textpsmene"/>
        <w:spacing w:line="276" w:lineRule="auto"/>
        <w:ind w:right="-2"/>
        <w:jc w:val="left"/>
        <w:rPr>
          <w:rFonts w:ascii="Calibri" w:hAnsi="Calibri" w:cs="Calibri"/>
          <w:b/>
          <w:sz w:val="16"/>
          <w:szCs w:val="24"/>
        </w:rPr>
      </w:pPr>
    </w:p>
    <w:tbl>
      <w:tblPr>
        <w:tblW w:w="905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799"/>
      </w:tblGrid>
      <w:tr w:rsidR="00107AC3" w:rsidRPr="00E942A3" w14:paraId="1B0615F7" w14:textId="77777777" w:rsidTr="00107AC3">
        <w:trPr>
          <w:cantSplit/>
          <w:trHeight w:val="240"/>
        </w:trPr>
        <w:tc>
          <w:tcPr>
            <w:tcW w:w="4253" w:type="dxa"/>
          </w:tcPr>
          <w:p w14:paraId="11E8CCB9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4799" w:type="dxa"/>
            <w:shd w:val="clear" w:color="auto" w:fill="FFFFFF"/>
          </w:tcPr>
          <w:p w14:paraId="2B02871C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07AC3" w:rsidRPr="00E942A3" w14:paraId="0C92A3D3" w14:textId="77777777" w:rsidTr="00107AC3">
        <w:trPr>
          <w:cantSplit/>
          <w:trHeight w:val="240"/>
        </w:trPr>
        <w:tc>
          <w:tcPr>
            <w:tcW w:w="4253" w:type="dxa"/>
          </w:tcPr>
          <w:p w14:paraId="53856192" w14:textId="77777777" w:rsidR="00107AC3" w:rsidRPr="00E942A3" w:rsidRDefault="00107AC3" w:rsidP="00450220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4799" w:type="dxa"/>
            <w:shd w:val="clear" w:color="auto" w:fill="FFFFFF"/>
          </w:tcPr>
          <w:p w14:paraId="3EFD0AC3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07AC3" w:rsidRPr="00E942A3" w14:paraId="5F8A3560" w14:textId="77777777" w:rsidTr="00107AC3">
        <w:trPr>
          <w:cantSplit/>
          <w:trHeight w:val="240"/>
        </w:trPr>
        <w:tc>
          <w:tcPr>
            <w:tcW w:w="4253" w:type="dxa"/>
          </w:tcPr>
          <w:p w14:paraId="70A385FA" w14:textId="77777777" w:rsidR="00107AC3" w:rsidRPr="00E942A3" w:rsidRDefault="00107AC3" w:rsidP="00450220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4799" w:type="dxa"/>
            <w:shd w:val="clear" w:color="auto" w:fill="FFFFFF"/>
          </w:tcPr>
          <w:p w14:paraId="4C57CE17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07AC3" w:rsidRPr="00E942A3" w14:paraId="63F3B5FB" w14:textId="77777777" w:rsidTr="00107AC3">
        <w:trPr>
          <w:cantSplit/>
          <w:trHeight w:val="240"/>
        </w:trPr>
        <w:tc>
          <w:tcPr>
            <w:tcW w:w="4253" w:type="dxa"/>
          </w:tcPr>
          <w:p w14:paraId="542E88BA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18403425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 uvedením tel. a e-mailového spojení</w:t>
            </w:r>
          </w:p>
        </w:tc>
        <w:tc>
          <w:tcPr>
            <w:tcW w:w="4799" w:type="dxa"/>
            <w:shd w:val="clear" w:color="auto" w:fill="FFFFFF"/>
          </w:tcPr>
          <w:p w14:paraId="721D2A7B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07AC3" w:rsidRPr="00E942A3" w14:paraId="69C5BFB6" w14:textId="77777777" w:rsidTr="00107AC3">
        <w:trPr>
          <w:cantSplit/>
          <w:trHeight w:val="240"/>
        </w:trPr>
        <w:tc>
          <w:tcPr>
            <w:tcW w:w="4253" w:type="dxa"/>
          </w:tcPr>
          <w:p w14:paraId="17993D6C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4799" w:type="dxa"/>
            <w:shd w:val="clear" w:color="auto" w:fill="FFFFFF"/>
          </w:tcPr>
          <w:p w14:paraId="6CD6068A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62589264" w14:textId="77777777" w:rsidR="00107AC3" w:rsidRPr="00A33D16" w:rsidRDefault="00107AC3" w:rsidP="005A7392">
      <w:pPr>
        <w:pStyle w:val="Textpsmene"/>
        <w:spacing w:line="276" w:lineRule="auto"/>
        <w:ind w:right="-2"/>
        <w:jc w:val="center"/>
        <w:rPr>
          <w:rFonts w:ascii="Calibri" w:hAnsi="Calibri" w:cs="Calibri"/>
          <w:b/>
          <w:sz w:val="18"/>
          <w:szCs w:val="18"/>
        </w:rPr>
      </w:pPr>
    </w:p>
    <w:p w14:paraId="6BB3C79A" w14:textId="0CF79B03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(sociální a enviromentální odpovědnost)</w:t>
      </w:r>
    </w:p>
    <w:p w14:paraId="6AFD4692" w14:textId="77777777" w:rsidR="00ED0B25" w:rsidRPr="00107AC3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Jako účastník zadávacího</w:t>
      </w:r>
      <w:r w:rsidRPr="00107AC3">
        <w:rPr>
          <w:rFonts w:ascii="Calibri" w:hAnsi="Calibri" w:cs="Calibri"/>
          <w:b/>
          <w:sz w:val="22"/>
          <w:szCs w:val="24"/>
        </w:rPr>
        <w:t xml:space="preserve"> řízení v rámci </w:t>
      </w:r>
      <w:r>
        <w:rPr>
          <w:rFonts w:ascii="Calibri" w:hAnsi="Calibri" w:cs="Calibri"/>
          <w:b/>
          <w:sz w:val="22"/>
          <w:szCs w:val="24"/>
        </w:rPr>
        <w:t xml:space="preserve">výše uvedené </w:t>
      </w:r>
      <w:r w:rsidRPr="00107AC3">
        <w:rPr>
          <w:rFonts w:ascii="Calibri" w:hAnsi="Calibri" w:cs="Calibri"/>
          <w:b/>
          <w:sz w:val="22"/>
          <w:szCs w:val="24"/>
        </w:rPr>
        <w:t xml:space="preserve">veřejné zakázky </w:t>
      </w:r>
      <w:r>
        <w:rPr>
          <w:rFonts w:ascii="Calibri" w:hAnsi="Calibri" w:cs="Calibri"/>
          <w:b/>
          <w:sz w:val="22"/>
          <w:szCs w:val="24"/>
        </w:rPr>
        <w:t>čestně</w:t>
      </w:r>
      <w:r w:rsidRPr="00107AC3">
        <w:rPr>
          <w:rFonts w:ascii="Calibri" w:hAnsi="Calibri" w:cs="Calibri"/>
          <w:b/>
          <w:sz w:val="22"/>
          <w:szCs w:val="24"/>
        </w:rPr>
        <w:t xml:space="preserve"> prohlašuji, že bude-li se mnou uzavřena smlouva na plnění veřejné zakázky, zajistím po celou dobu plnění veřejné zakázky: </w:t>
      </w:r>
    </w:p>
    <w:p w14:paraId="118930F9" w14:textId="77777777" w:rsidR="00ED0B25" w:rsidRPr="008D6F51" w:rsidRDefault="00ED0B25" w:rsidP="00ED0B25">
      <w:pPr>
        <w:pStyle w:val="Textpsmene"/>
        <w:spacing w:line="276" w:lineRule="auto"/>
        <w:ind w:left="3686" w:right="-2"/>
        <w:rPr>
          <w:rFonts w:ascii="Calibri" w:hAnsi="Calibri" w:cs="Calibri"/>
          <w:sz w:val="12"/>
          <w:szCs w:val="22"/>
        </w:rPr>
      </w:pPr>
    </w:p>
    <w:p w14:paraId="57288384" w14:textId="250876B9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r w:rsidR="00615647">
        <w:rPr>
          <w:rFonts w:ascii="Calibri" w:hAnsi="Calibri" w:cs="Calibri"/>
          <w:sz w:val="22"/>
          <w:szCs w:val="22"/>
        </w:rPr>
        <w:t>;</w:t>
      </w:r>
    </w:p>
    <w:p w14:paraId="484A4E99" w14:textId="6235C989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sjednání a dodržování smluvních podmínek se svými poddodavateli srovnatelných s podmínkami sjednanými ve smlouvě na veřejnou zakázku, a to v rozsahu smluvních pokut a délky záruční doby</w:t>
      </w:r>
      <w:r w:rsidR="00ED0B25" w:rsidRPr="00B2170F">
        <w:rPr>
          <w:rFonts w:ascii="Calibri" w:hAnsi="Calibri" w:cs="Calibri"/>
          <w:sz w:val="22"/>
          <w:szCs w:val="22"/>
        </w:rPr>
        <w:t xml:space="preserve">; </w:t>
      </w:r>
    </w:p>
    <w:p w14:paraId="65B60FC8" w14:textId="7E6F7A78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</w:t>
      </w:r>
      <w:r w:rsidR="00615647">
        <w:rPr>
          <w:rFonts w:ascii="Calibri" w:hAnsi="Calibri" w:cs="Calibri"/>
          <w:sz w:val="22"/>
        </w:rPr>
        <w:t> </w:t>
      </w:r>
      <w:r w:rsidRPr="000F7016">
        <w:rPr>
          <w:rFonts w:ascii="Calibri" w:hAnsi="Calibri" w:cs="Calibri"/>
          <w:sz w:val="22"/>
        </w:rPr>
        <w:t>poddodavatelem</w:t>
      </w:r>
      <w:r w:rsidR="00615647">
        <w:rPr>
          <w:rFonts w:ascii="Calibri" w:hAnsi="Calibri" w:cs="Calibri"/>
          <w:sz w:val="22"/>
          <w:szCs w:val="22"/>
        </w:rPr>
        <w:t>;</w:t>
      </w:r>
    </w:p>
    <w:p w14:paraId="14886172" w14:textId="5963E1EC" w:rsidR="00ED0B25" w:rsidRDefault="00615647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335DF">
        <w:rPr>
          <w:rFonts w:ascii="Calibri" w:hAnsi="Calibri" w:cs="Calibri"/>
          <w:sz w:val="22"/>
        </w:rPr>
        <w:t>minimální produkci všech druhů odpadů, vzniklých v souvislosti s realizací předmětu veřejné zakázky a v případě jejich vzniku bude přednostně a v co největší míře usilovat o jejich další využití, recyklaci a další ekologicky šetrná řešení, a to i nad rámec povinností stanovených zákonem č. 541/2020 Sb., o odpadech</w:t>
      </w:r>
      <w:r>
        <w:rPr>
          <w:rFonts w:ascii="Calibri" w:hAnsi="Calibri" w:cs="Calibri"/>
          <w:sz w:val="22"/>
          <w:szCs w:val="22"/>
        </w:rPr>
        <w:t>;</w:t>
      </w:r>
    </w:p>
    <w:p w14:paraId="4BE3114D" w14:textId="09D76E06" w:rsidR="00615647" w:rsidRDefault="00615647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982CCA">
        <w:rPr>
          <w:rFonts w:ascii="Calibri" w:hAnsi="Calibri" w:cs="Calibri"/>
          <w:sz w:val="22"/>
        </w:rPr>
        <w:t>aby byl při plnění veřejné zakázky minimalizován dopad na životní prostředí, a to zejména tříděním odpadu, úsporou energií, a respektována udržitelnost či možnosti cirkulární ekonomiky</w:t>
      </w:r>
      <w:r>
        <w:rPr>
          <w:rFonts w:ascii="Calibri" w:hAnsi="Calibri" w:cs="Calibri"/>
          <w:sz w:val="22"/>
        </w:rPr>
        <w:t>.</w:t>
      </w:r>
    </w:p>
    <w:p w14:paraId="4F0F1A92" w14:textId="77777777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(individuální finanční sankce)</w:t>
      </w:r>
    </w:p>
    <w:p w14:paraId="3CE757D0" w14:textId="57BF0A03" w:rsidR="00327E3C" w:rsidRDefault="008C7A1E" w:rsidP="00C27D05">
      <w:pPr>
        <w:widowControl w:val="0"/>
        <w:tabs>
          <w:tab w:val="num" w:pos="993"/>
        </w:tabs>
        <w:autoSpaceDE w:val="0"/>
        <w:autoSpaceDN w:val="0"/>
        <w:adjustRightInd w:val="0"/>
        <w:spacing w:after="120" w:line="276" w:lineRule="auto"/>
        <w:ind w:hanging="28"/>
        <w:jc w:val="both"/>
        <w:rPr>
          <w:rFonts w:ascii="Calibri" w:hAnsi="Calibri" w:cs="Calibri"/>
          <w:b/>
          <w:bCs/>
          <w:sz w:val="22"/>
        </w:rPr>
      </w:pPr>
      <w:r w:rsidRPr="008C7A1E">
        <w:rPr>
          <w:rFonts w:ascii="Calibri" w:hAnsi="Calibri" w:cs="Calibri"/>
          <w:b/>
          <w:sz w:val="22"/>
        </w:rPr>
        <w:t xml:space="preserve">Jako účastník zadávacího řízení čestně prohlašuji, že my </w:t>
      </w:r>
      <w:r w:rsidRPr="008C7A1E">
        <w:rPr>
          <w:rFonts w:ascii="Calibri" w:hAnsi="Calibri" w:cs="Calibri"/>
          <w:b/>
          <w:bCs/>
          <w:sz w:val="22"/>
        </w:rPr>
        <w:t>ani žádný z našich poddodavatelů není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8C7A1E">
        <w:rPr>
          <w:rFonts w:ascii="Calibri" w:hAnsi="Calibri" w:cs="Calibri"/>
          <w:b/>
          <w:bCs/>
          <w:sz w:val="22"/>
        </w:rPr>
        <w:t>ii</w:t>
      </w:r>
      <w:proofErr w:type="spellEnd"/>
      <w:r w:rsidRPr="008C7A1E">
        <w:rPr>
          <w:rFonts w:ascii="Calibri" w:hAnsi="Calibri" w:cs="Calibri"/>
          <w:b/>
          <w:bCs/>
          <w:sz w:val="22"/>
        </w:rPr>
        <w:t>)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8C7A1E">
        <w:rPr>
          <w:rFonts w:ascii="Calibri" w:hAnsi="Calibri" w:cs="Calibri"/>
          <w:b/>
          <w:bCs/>
          <w:sz w:val="22"/>
        </w:rPr>
        <w:t>iii</w:t>
      </w:r>
      <w:proofErr w:type="spellEnd"/>
      <w:r w:rsidRPr="008C7A1E">
        <w:rPr>
          <w:rFonts w:ascii="Calibri" w:hAnsi="Calibri" w:cs="Calibri"/>
          <w:b/>
          <w:bCs/>
          <w:sz w:val="22"/>
        </w:rPr>
        <w:t>) ani právnickou osobou, subjektem nebo orgánem usazeným v Rusku, které jsou z více než 50 % ve veřejném vlastnictví či pod veřejnou kontrolou.</w:t>
      </w:r>
    </w:p>
    <w:p w14:paraId="68B16B56" w14:textId="1702E343" w:rsidR="008C7A1E" w:rsidRDefault="008C7A1E" w:rsidP="00C27D05">
      <w:pPr>
        <w:widowControl w:val="0"/>
        <w:tabs>
          <w:tab w:val="num" w:pos="993"/>
        </w:tabs>
        <w:autoSpaceDE w:val="0"/>
        <w:autoSpaceDN w:val="0"/>
        <w:adjustRightInd w:val="0"/>
        <w:spacing w:after="120" w:line="276" w:lineRule="auto"/>
        <w:ind w:hanging="28"/>
        <w:jc w:val="both"/>
        <w:rPr>
          <w:rFonts w:ascii="Calibri" w:hAnsi="Calibri" w:cs="Calibri"/>
          <w:b/>
          <w:sz w:val="22"/>
        </w:rPr>
      </w:pPr>
      <w:r w:rsidRPr="008C7A1E">
        <w:rPr>
          <w:rFonts w:ascii="Calibri" w:hAnsi="Calibri" w:cs="Calibri"/>
          <w:b/>
          <w:sz w:val="22"/>
        </w:rPr>
        <w:lastRenderedPageBreak/>
        <w:t>Jako účastník zadávacího řízení čestně prohlašuji, že</w:t>
      </w:r>
      <w:r w:rsidRPr="008C7A1E">
        <w:rPr>
          <w:rFonts w:ascii="Calibri" w:hAnsi="Calibri" w:cs="Calibri"/>
          <w:b/>
          <w:bCs/>
          <w:sz w:val="22"/>
        </w:rPr>
        <w:t xml:space="preserve"> žádné finanční prostředky, které obdržíme za plnění veřejné zakázky, přímo ani nepřímo nezpřístupníme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8C7A1E">
        <w:rPr>
          <w:rFonts w:ascii="Calibri" w:hAnsi="Calibri" w:cs="Calibri"/>
          <w:b/>
          <w:bCs/>
          <w:sz w:val="22"/>
        </w:rPr>
        <w:t>ii</w:t>
      </w:r>
      <w:proofErr w:type="spellEnd"/>
      <w:r w:rsidRPr="008C7A1E">
        <w:rPr>
          <w:rFonts w:ascii="Calibri" w:hAnsi="Calibri" w:cs="Calibri"/>
          <w:b/>
          <w:bCs/>
          <w:sz w:val="22"/>
        </w:rPr>
        <w:t>) osobě,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8C7A1E">
        <w:rPr>
          <w:rFonts w:ascii="Calibri" w:hAnsi="Calibri" w:cs="Calibri"/>
          <w:b/>
          <w:bCs/>
          <w:sz w:val="22"/>
        </w:rPr>
        <w:t>iii</w:t>
      </w:r>
      <w:proofErr w:type="spellEnd"/>
      <w:r w:rsidRPr="008C7A1E">
        <w:rPr>
          <w:rFonts w:ascii="Calibri" w:hAnsi="Calibri" w:cs="Calibri"/>
          <w:b/>
          <w:bCs/>
          <w:sz w:val="22"/>
        </w:rPr>
        <w:t>) nebo osobě, která je právnickou osobou, subjektem nebo orgánem usazeným v Rusku, které jsou z více než 50 % ve veřejném vlastnictví či pod veřejnou kontrolou.</w:t>
      </w:r>
    </w:p>
    <w:p w14:paraId="04649212" w14:textId="0C13255B" w:rsidR="00C27D05" w:rsidRPr="00F409CB" w:rsidRDefault="00C27D05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</w:t>
      </w:r>
      <w:r>
        <w:rPr>
          <w:rFonts w:ascii="Calibri" w:hAnsi="Calibri" w:cs="Calibri"/>
          <w:b/>
          <w:sz w:val="22"/>
          <w:szCs w:val="24"/>
          <w:u w:val="single"/>
        </w:rPr>
        <w:t>střet zájmů</w:t>
      </w:r>
      <w:r w:rsidRPr="00F409CB">
        <w:rPr>
          <w:rFonts w:ascii="Calibri" w:hAnsi="Calibri" w:cs="Calibri"/>
          <w:b/>
          <w:sz w:val="22"/>
          <w:szCs w:val="24"/>
          <w:u w:val="single"/>
        </w:rPr>
        <w:t>)</w:t>
      </w:r>
    </w:p>
    <w:p w14:paraId="2144703E" w14:textId="763D6BC7" w:rsidR="00C27D05" w:rsidRPr="006D66F0" w:rsidRDefault="00615647" w:rsidP="00C27D0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  <w:r w:rsidRPr="00C46E15">
        <w:rPr>
          <w:rFonts w:ascii="Calibri" w:hAnsi="Calibri" w:cs="Calibri"/>
          <w:b/>
          <w:sz w:val="22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 w:rsidR="00C27D05" w:rsidRPr="00F409CB">
        <w:rPr>
          <w:rFonts w:ascii="Calibri" w:hAnsi="Calibri" w:cs="Calibri"/>
          <w:b/>
          <w:sz w:val="22"/>
        </w:rPr>
        <w:t>.</w:t>
      </w:r>
    </w:p>
    <w:p w14:paraId="2650CA10" w14:textId="77777777" w:rsidR="00C27D05" w:rsidRPr="006D66F0" w:rsidRDefault="00C27D05" w:rsidP="00ED0B2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694"/>
      </w:tblGrid>
      <w:tr w:rsidR="00107AC3" w:rsidRPr="006D7055" w14:paraId="02E56254" w14:textId="77777777" w:rsidTr="00615647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A62D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3B72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6589A6A4" w14:textId="77777777" w:rsidTr="00615647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53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Jméno a příjmení osoby oprávněné jednat za účastníka zadávacího řízení</w:t>
            </w:r>
          </w:p>
          <w:p w14:paraId="74417B3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D7055">
              <w:rPr>
                <w:rFonts w:ascii="Calibri" w:hAnsi="Calibri"/>
                <w:i/>
                <w:sz w:val="22"/>
                <w:szCs w:val="22"/>
              </w:rPr>
              <w:t>(tiskacím písmem)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04F2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4A8E3656" w14:textId="77777777" w:rsidTr="00615647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E1B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Podpis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7ADA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78A75CF2" w14:textId="77777777" w:rsidR="006E0D6E" w:rsidRPr="00FD4694" w:rsidRDefault="006E0D6E">
      <w:pPr>
        <w:rPr>
          <w:rFonts w:ascii="Arial" w:hAnsi="Arial" w:cs="Arial"/>
        </w:rPr>
      </w:pPr>
    </w:p>
    <w:sectPr w:rsidR="006E0D6E" w:rsidRPr="00FD4694" w:rsidSect="00BC3DAD">
      <w:headerReference w:type="default" r:id="rId10"/>
      <w:headerReference w:type="first" r:id="rId11"/>
      <w:pgSz w:w="11906" w:h="16838"/>
      <w:pgMar w:top="567" w:right="1417" w:bottom="113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2B07" w14:textId="77777777" w:rsidR="00BC3DAD" w:rsidRDefault="00BC3DAD" w:rsidP="00D35970">
      <w:r>
        <w:separator/>
      </w:r>
    </w:p>
  </w:endnote>
  <w:endnote w:type="continuationSeparator" w:id="0">
    <w:p w14:paraId="39A32A71" w14:textId="77777777" w:rsidR="00BC3DAD" w:rsidRDefault="00BC3DAD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5383" w14:textId="77777777" w:rsidR="00BC3DAD" w:rsidRDefault="00BC3DAD" w:rsidP="00D35970">
      <w:r>
        <w:separator/>
      </w:r>
    </w:p>
  </w:footnote>
  <w:footnote w:type="continuationSeparator" w:id="0">
    <w:p w14:paraId="23D6725A" w14:textId="77777777" w:rsidR="00BC3DAD" w:rsidRDefault="00BC3DAD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476C" w14:textId="0CC5F68E" w:rsidR="00D35970" w:rsidRPr="006D66F0" w:rsidRDefault="00D35970" w:rsidP="00BD7A6D">
    <w:pPr>
      <w:pStyle w:val="Zhlav"/>
      <w:tabs>
        <w:tab w:val="left" w:pos="4032"/>
      </w:tabs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363C" w14:textId="0A6CBBFA" w:rsidR="00DF7824" w:rsidRDefault="00DF7824" w:rsidP="00DF7824">
    <w:pPr>
      <w:pStyle w:val="Zhlav"/>
      <w:jc w:val="center"/>
    </w:pPr>
    <w:r>
      <w:tab/>
    </w:r>
  </w:p>
  <w:p w14:paraId="62371331" w14:textId="77777777" w:rsidR="00DF7824" w:rsidRDefault="00DF7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308900194">
    <w:abstractNumId w:val="1"/>
  </w:num>
  <w:num w:numId="2" w16cid:durableId="725106455">
    <w:abstractNumId w:val="0"/>
  </w:num>
  <w:num w:numId="3" w16cid:durableId="2111778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B7341"/>
    <w:rsid w:val="000C0EE1"/>
    <w:rsid w:val="000C1997"/>
    <w:rsid w:val="000D09F8"/>
    <w:rsid w:val="000E6232"/>
    <w:rsid w:val="00107AC3"/>
    <w:rsid w:val="00117FFB"/>
    <w:rsid w:val="00127C18"/>
    <w:rsid w:val="001358AA"/>
    <w:rsid w:val="001410EC"/>
    <w:rsid w:val="00174D5E"/>
    <w:rsid w:val="001A1222"/>
    <w:rsid w:val="001A4E70"/>
    <w:rsid w:val="001A7C57"/>
    <w:rsid w:val="001D4EE7"/>
    <w:rsid w:val="001F3DCB"/>
    <w:rsid w:val="001F4991"/>
    <w:rsid w:val="00247C4D"/>
    <w:rsid w:val="002557ED"/>
    <w:rsid w:val="00272643"/>
    <w:rsid w:val="00293A1B"/>
    <w:rsid w:val="00327E3C"/>
    <w:rsid w:val="00345765"/>
    <w:rsid w:val="00357E80"/>
    <w:rsid w:val="00360B4B"/>
    <w:rsid w:val="0036315F"/>
    <w:rsid w:val="003B0A7B"/>
    <w:rsid w:val="003C3D97"/>
    <w:rsid w:val="00426675"/>
    <w:rsid w:val="00441A8D"/>
    <w:rsid w:val="00453704"/>
    <w:rsid w:val="004B008E"/>
    <w:rsid w:val="004C7353"/>
    <w:rsid w:val="00511ED9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5F058A"/>
    <w:rsid w:val="00612A5A"/>
    <w:rsid w:val="00615647"/>
    <w:rsid w:val="00644951"/>
    <w:rsid w:val="0065173A"/>
    <w:rsid w:val="006C5D7E"/>
    <w:rsid w:val="006D1167"/>
    <w:rsid w:val="006D1A1F"/>
    <w:rsid w:val="006D66F0"/>
    <w:rsid w:val="006E0D6E"/>
    <w:rsid w:val="006E2379"/>
    <w:rsid w:val="0072202F"/>
    <w:rsid w:val="007221B0"/>
    <w:rsid w:val="00754516"/>
    <w:rsid w:val="0077459E"/>
    <w:rsid w:val="007806C3"/>
    <w:rsid w:val="00792636"/>
    <w:rsid w:val="007A105A"/>
    <w:rsid w:val="007A3F0B"/>
    <w:rsid w:val="007A5BEB"/>
    <w:rsid w:val="007D105C"/>
    <w:rsid w:val="007E0A2B"/>
    <w:rsid w:val="007E0B36"/>
    <w:rsid w:val="0082669C"/>
    <w:rsid w:val="00840AE0"/>
    <w:rsid w:val="00862602"/>
    <w:rsid w:val="0086675F"/>
    <w:rsid w:val="00867CA2"/>
    <w:rsid w:val="008C7A1E"/>
    <w:rsid w:val="008E45B2"/>
    <w:rsid w:val="00953B8D"/>
    <w:rsid w:val="0098276C"/>
    <w:rsid w:val="00983C73"/>
    <w:rsid w:val="009F3331"/>
    <w:rsid w:val="00A33D16"/>
    <w:rsid w:val="00A6098B"/>
    <w:rsid w:val="00A72844"/>
    <w:rsid w:val="00AF556A"/>
    <w:rsid w:val="00AF5D01"/>
    <w:rsid w:val="00B0477A"/>
    <w:rsid w:val="00B2170F"/>
    <w:rsid w:val="00B22918"/>
    <w:rsid w:val="00B368C3"/>
    <w:rsid w:val="00BC3DAD"/>
    <w:rsid w:val="00BD4F09"/>
    <w:rsid w:val="00BD7A6D"/>
    <w:rsid w:val="00BE1648"/>
    <w:rsid w:val="00BF7377"/>
    <w:rsid w:val="00C043BD"/>
    <w:rsid w:val="00C27D05"/>
    <w:rsid w:val="00C46B55"/>
    <w:rsid w:val="00C56C30"/>
    <w:rsid w:val="00C73F9E"/>
    <w:rsid w:val="00CC2C12"/>
    <w:rsid w:val="00D210D8"/>
    <w:rsid w:val="00D31C41"/>
    <w:rsid w:val="00D35970"/>
    <w:rsid w:val="00D5214E"/>
    <w:rsid w:val="00D61B8B"/>
    <w:rsid w:val="00DD1C51"/>
    <w:rsid w:val="00DF7824"/>
    <w:rsid w:val="00E97DBD"/>
    <w:rsid w:val="00EA32A8"/>
    <w:rsid w:val="00ED0B25"/>
    <w:rsid w:val="00F45B85"/>
    <w:rsid w:val="00F62449"/>
    <w:rsid w:val="00F635CD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9D4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BD7A6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7A6D"/>
    <w:rPr>
      <w:rFonts w:ascii="Times New Roman" w:eastAsia="Times New Roman" w:hAnsi="Times New Roman"/>
    </w:rPr>
  </w:style>
  <w:style w:type="paragraph" w:customStyle="1" w:styleId="text-3mezera">
    <w:name w:val="text - 3 mezera"/>
    <w:basedOn w:val="Normln"/>
    <w:rsid w:val="00C27D05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rsid w:val="00615647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21</cp:revision>
  <dcterms:created xsi:type="dcterms:W3CDTF">2021-07-19T16:02:00Z</dcterms:created>
  <dcterms:modified xsi:type="dcterms:W3CDTF">2026-04-16T08:31:00Z</dcterms:modified>
</cp:coreProperties>
</file>