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D37744" w:rsidRDefault="001A2212" w:rsidP="000C25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>Dovybavení požární zbrojnice Odry vnitřním vybavením</w:t>
            </w:r>
          </w:p>
        </w:tc>
      </w:tr>
      <w:tr w:rsidR="00D93801" w:rsidRPr="00CB64A2" w:rsidTr="00407A0B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2B75BF" w:rsidRPr="00CD1D16" w:rsidRDefault="001B66D3" w:rsidP="008A18CF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D16">
              <w:rPr>
                <w:rFonts w:ascii="Arial" w:hAnsi="Arial" w:cs="Arial"/>
                <w:sz w:val="20"/>
                <w:szCs w:val="20"/>
              </w:rPr>
              <w:t xml:space="preserve">Minimálně 2 </w:t>
            </w:r>
            <w:r w:rsidR="008A18CF">
              <w:rPr>
                <w:rFonts w:ascii="Arial" w:hAnsi="Arial" w:cs="Arial"/>
                <w:sz w:val="20"/>
                <w:szCs w:val="20"/>
              </w:rPr>
              <w:t>referenční zakázky</w:t>
            </w:r>
            <w:r w:rsidRPr="00CD1D16">
              <w:rPr>
                <w:rFonts w:ascii="Arial" w:hAnsi="Arial" w:cs="Arial"/>
                <w:sz w:val="20"/>
                <w:szCs w:val="20"/>
              </w:rPr>
              <w:t xml:space="preserve"> obdobného charakteru. </w:t>
            </w:r>
            <w:r w:rsidR="008A18CF">
              <w:rPr>
                <w:rFonts w:ascii="Arial" w:hAnsi="Arial" w:cs="Arial"/>
                <w:sz w:val="20"/>
                <w:szCs w:val="20"/>
              </w:rPr>
              <w:t>Referenční zakázkou</w:t>
            </w:r>
            <w:r w:rsidR="00CD1D16" w:rsidRPr="002037CD">
              <w:rPr>
                <w:rFonts w:ascii="Arial" w:hAnsi="Arial" w:cs="Arial"/>
                <w:sz w:val="20"/>
                <w:szCs w:val="20"/>
              </w:rPr>
              <w:t xml:space="preserve"> obdobného charakteru se rozumí </w:t>
            </w:r>
            <w:r w:rsidR="001A2212">
              <w:rPr>
                <w:rFonts w:ascii="Arial" w:hAnsi="Arial" w:cs="Arial"/>
                <w:sz w:val="20"/>
                <w:szCs w:val="20"/>
              </w:rPr>
              <w:t>dodávka nábytku</w:t>
            </w:r>
            <w:r w:rsidR="00CD1D16" w:rsidRPr="008A18CF">
              <w:rPr>
                <w:rFonts w:ascii="Arial" w:hAnsi="Arial" w:cs="Arial"/>
                <w:sz w:val="20"/>
                <w:szCs w:val="20"/>
              </w:rPr>
              <w:t xml:space="preserve"> s finančním objemem minimálně </w:t>
            </w:r>
            <w:r w:rsidR="001A2212">
              <w:rPr>
                <w:rFonts w:ascii="Arial" w:hAnsi="Arial" w:cs="Arial"/>
                <w:sz w:val="20"/>
                <w:szCs w:val="20"/>
              </w:rPr>
              <w:t>4</w:t>
            </w:r>
            <w:r w:rsidR="00CD1D16" w:rsidRPr="008A18CF">
              <w:rPr>
                <w:rFonts w:ascii="Arial" w:hAnsi="Arial" w:cs="Arial"/>
                <w:sz w:val="20"/>
                <w:szCs w:val="20"/>
              </w:rPr>
              <w:t>00 tis. Kč b</w:t>
            </w:r>
            <w:r w:rsidR="00CD1D16" w:rsidRPr="002037CD">
              <w:rPr>
                <w:rFonts w:ascii="Arial" w:hAnsi="Arial" w:cs="Arial"/>
                <w:sz w:val="20"/>
                <w:szCs w:val="20"/>
              </w:rPr>
              <w:t>ez DPH za každou z nich.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8"/>
        <w:gridCol w:w="2268"/>
        <w:gridCol w:w="1613"/>
        <w:gridCol w:w="1850"/>
        <w:gridCol w:w="1850"/>
        <w:gridCol w:w="1223"/>
        <w:gridCol w:w="1238"/>
        <w:gridCol w:w="1905"/>
      </w:tblGrid>
      <w:tr w:rsidR="00EB2FDC" w:rsidRPr="00CB64A2" w:rsidTr="003D4BD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služby</w:t>
            </w:r>
          </w:p>
        </w:tc>
        <w:tc>
          <w:tcPr>
            <w:tcW w:w="2268" w:type="dxa"/>
            <w:vMerge w:val="restart"/>
          </w:tcPr>
          <w:p w:rsidR="00EB2FDC" w:rsidRPr="003D4BD7" w:rsidRDefault="003D4BD7" w:rsidP="003D4BD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3D4BD7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,mobil)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sz w:val="20"/>
                <w:szCs w:val="20"/>
              </w:rPr>
              <w:t>zahájení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sz w:val="20"/>
                <w:szCs w:val="20"/>
              </w:rPr>
              <w:t>ukončení</w:t>
            </w:r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17E94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B72810">
        <w:trPr>
          <w:cantSplit/>
          <w:trHeight w:val="585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AA647A">
        <w:trPr>
          <w:trHeight w:val="458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718D0">
        <w:trPr>
          <w:trHeight w:val="457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F9" w:rsidRDefault="00DE37F9">
      <w:r>
        <w:separator/>
      </w:r>
    </w:p>
  </w:endnote>
  <w:endnote w:type="continuationSeparator" w:id="0">
    <w:p w:rsidR="00DE37F9" w:rsidRDefault="00DE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8F0D89">
    <w:pPr>
      <w:pStyle w:val="Zpat"/>
      <w:rPr>
        <w:rFonts w:ascii="Arial" w:hAnsi="Arial"/>
      </w:rPr>
    </w:pPr>
  </w:p>
  <w:p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6474FD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F9" w:rsidRDefault="00DE37F9">
      <w:r>
        <w:separator/>
      </w:r>
    </w:p>
  </w:footnote>
  <w:footnote w:type="continuationSeparator" w:id="0">
    <w:p w:rsidR="00DE37F9" w:rsidRDefault="00DE3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C0144"/>
    <w:rsid w:val="000C256F"/>
    <w:rsid w:val="000F3ECC"/>
    <w:rsid w:val="000F6FB7"/>
    <w:rsid w:val="001046AC"/>
    <w:rsid w:val="00112892"/>
    <w:rsid w:val="00115AC8"/>
    <w:rsid w:val="00121121"/>
    <w:rsid w:val="001324E0"/>
    <w:rsid w:val="00164EEE"/>
    <w:rsid w:val="0017097E"/>
    <w:rsid w:val="00173295"/>
    <w:rsid w:val="001A2212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B35B4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B6203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D2837"/>
    <w:rsid w:val="006D471A"/>
    <w:rsid w:val="006D7B84"/>
    <w:rsid w:val="006E4DDC"/>
    <w:rsid w:val="006F69F4"/>
    <w:rsid w:val="0070030C"/>
    <w:rsid w:val="0072296F"/>
    <w:rsid w:val="007240BA"/>
    <w:rsid w:val="00727EC9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807843"/>
    <w:rsid w:val="00813F26"/>
    <w:rsid w:val="008273EB"/>
    <w:rsid w:val="00830BC6"/>
    <w:rsid w:val="00855889"/>
    <w:rsid w:val="008639A8"/>
    <w:rsid w:val="00866F4C"/>
    <w:rsid w:val="008A18CF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C4701"/>
    <w:rsid w:val="00CD1D16"/>
    <w:rsid w:val="00CD4E79"/>
    <w:rsid w:val="00CE640B"/>
    <w:rsid w:val="00CF2C1D"/>
    <w:rsid w:val="00D02352"/>
    <w:rsid w:val="00D02C89"/>
    <w:rsid w:val="00D169E6"/>
    <w:rsid w:val="00D21E67"/>
    <w:rsid w:val="00D37744"/>
    <w:rsid w:val="00D44F20"/>
    <w:rsid w:val="00D60734"/>
    <w:rsid w:val="00D64BEB"/>
    <w:rsid w:val="00D90BEB"/>
    <w:rsid w:val="00D93801"/>
    <w:rsid w:val="00DB1BD7"/>
    <w:rsid w:val="00DC62CD"/>
    <w:rsid w:val="00DC75F6"/>
    <w:rsid w:val="00DD46A9"/>
    <w:rsid w:val="00DE37F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97BA3"/>
    <w:rsid w:val="00EA43F7"/>
    <w:rsid w:val="00EB2FDC"/>
    <w:rsid w:val="00EB3CDF"/>
    <w:rsid w:val="00EE07FF"/>
    <w:rsid w:val="00EE5558"/>
    <w:rsid w:val="00EF7999"/>
    <w:rsid w:val="00F05817"/>
    <w:rsid w:val="00F21422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117C98D-AD3A-4F3E-924A-C869E1E1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46921-229D-43CA-A6D5-F911C540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5</cp:revision>
  <cp:lastPrinted>2019-08-27T04:47:00Z</cp:lastPrinted>
  <dcterms:created xsi:type="dcterms:W3CDTF">2019-07-17T09:27:00Z</dcterms:created>
  <dcterms:modified xsi:type="dcterms:W3CDTF">2019-08-27T04:47:00Z</dcterms:modified>
  <cp:category>DŮVĚRNÉ</cp:category>
</cp:coreProperties>
</file>