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5345" w14:textId="77777777" w:rsidR="00A314E3" w:rsidRDefault="00A314E3" w:rsidP="002D20A8">
      <w:pPr>
        <w:spacing w:after="0"/>
        <w:rPr>
          <w:b/>
          <w:bCs/>
          <w:i/>
          <w:iCs/>
          <w:sz w:val="28"/>
          <w:szCs w:val="28"/>
        </w:rPr>
      </w:pPr>
    </w:p>
    <w:p w14:paraId="47AFE2ED" w14:textId="28B14D6F" w:rsidR="00AE754D" w:rsidRPr="002D20A8" w:rsidRDefault="00AE754D" w:rsidP="002D20A8">
      <w:pPr>
        <w:spacing w:after="0"/>
        <w:rPr>
          <w:i/>
          <w:iCs/>
          <w:sz w:val="28"/>
          <w:szCs w:val="28"/>
        </w:rPr>
      </w:pPr>
      <w:r w:rsidRPr="002D20A8">
        <w:rPr>
          <w:b/>
          <w:bCs/>
          <w:i/>
          <w:iCs/>
          <w:sz w:val="28"/>
          <w:szCs w:val="28"/>
        </w:rPr>
        <w:t xml:space="preserve">Příloha č. 13 k vyhlášce č. 499/2006 Sb. Rozsah a obsah projektové dokumentace pro provádění stavby </w:t>
      </w:r>
    </w:p>
    <w:p w14:paraId="5AE535A8" w14:textId="77777777" w:rsidR="002D20A8" w:rsidRDefault="002D20A8" w:rsidP="002D20A8">
      <w:pPr>
        <w:spacing w:after="0"/>
        <w:rPr>
          <w:b/>
          <w:bCs/>
        </w:rPr>
      </w:pPr>
    </w:p>
    <w:p w14:paraId="232FB2B9" w14:textId="406AC3C5" w:rsidR="00AE754D" w:rsidRPr="002D20A8" w:rsidRDefault="00AE754D" w:rsidP="002D20A8">
      <w:pPr>
        <w:spacing w:after="0"/>
        <w:rPr>
          <w:sz w:val="44"/>
          <w:szCs w:val="44"/>
        </w:rPr>
      </w:pPr>
      <w:r w:rsidRPr="002D20A8">
        <w:rPr>
          <w:b/>
          <w:bCs/>
          <w:sz w:val="44"/>
          <w:szCs w:val="44"/>
        </w:rPr>
        <w:t xml:space="preserve">A Průvodní zpráva </w:t>
      </w:r>
    </w:p>
    <w:p w14:paraId="77E828BD" w14:textId="77777777" w:rsidR="00AE754D" w:rsidRPr="00A314E3" w:rsidRDefault="00AE754D" w:rsidP="002D20A8">
      <w:pPr>
        <w:spacing w:after="0"/>
        <w:rPr>
          <w:b/>
          <w:bCs/>
          <w:sz w:val="24"/>
          <w:szCs w:val="24"/>
        </w:rPr>
      </w:pPr>
      <w:r w:rsidRPr="00A314E3">
        <w:rPr>
          <w:b/>
          <w:bCs/>
          <w:sz w:val="24"/>
          <w:szCs w:val="24"/>
        </w:rPr>
        <w:t xml:space="preserve">A.1 Identifikační údaje </w:t>
      </w:r>
    </w:p>
    <w:p w14:paraId="206FE115" w14:textId="77777777" w:rsidR="00AE754D" w:rsidRPr="00A314E3" w:rsidRDefault="00AE754D" w:rsidP="002D20A8">
      <w:pPr>
        <w:spacing w:after="0"/>
        <w:rPr>
          <w:b/>
          <w:bCs/>
          <w:sz w:val="24"/>
          <w:szCs w:val="24"/>
        </w:rPr>
      </w:pPr>
      <w:r w:rsidRPr="00A314E3">
        <w:rPr>
          <w:b/>
          <w:bCs/>
          <w:sz w:val="24"/>
          <w:szCs w:val="24"/>
        </w:rPr>
        <w:t xml:space="preserve">A.1.1 Údaje o stavbě </w:t>
      </w:r>
    </w:p>
    <w:p w14:paraId="7F1AB75F" w14:textId="56ED0E74" w:rsidR="00AE754D" w:rsidRDefault="00AE754D" w:rsidP="002D20A8">
      <w:pPr>
        <w:spacing w:after="0"/>
        <w:rPr>
          <w:b/>
          <w:bCs/>
        </w:rPr>
      </w:pPr>
      <w:r w:rsidRPr="002D20A8">
        <w:rPr>
          <w:b/>
          <w:bCs/>
        </w:rPr>
        <w:t xml:space="preserve">a) název stavby, </w:t>
      </w:r>
    </w:p>
    <w:p w14:paraId="2986A70D" w14:textId="4B30FB5F" w:rsidR="002D20A8" w:rsidRPr="003662B8" w:rsidRDefault="002D20A8" w:rsidP="002D20A8">
      <w:pPr>
        <w:spacing w:after="0"/>
      </w:pPr>
      <w:r w:rsidRPr="003662B8">
        <w:t xml:space="preserve">„Zateplení BD </w:t>
      </w:r>
      <w:r w:rsidR="00586F3E">
        <w:t>Veselí 22</w:t>
      </w:r>
      <w:r w:rsidRPr="003662B8">
        <w:t>“</w:t>
      </w:r>
    </w:p>
    <w:p w14:paraId="5F504C95" w14:textId="77777777" w:rsidR="002D20A8" w:rsidRPr="002D20A8" w:rsidRDefault="002D20A8" w:rsidP="002D20A8">
      <w:pPr>
        <w:spacing w:after="0"/>
        <w:rPr>
          <w:b/>
          <w:bCs/>
        </w:rPr>
      </w:pPr>
    </w:p>
    <w:p w14:paraId="3EF9A20F" w14:textId="77777777" w:rsidR="00AE754D" w:rsidRPr="002D20A8" w:rsidRDefault="00AE754D" w:rsidP="002D20A8">
      <w:pPr>
        <w:spacing w:after="0"/>
        <w:rPr>
          <w:b/>
          <w:bCs/>
        </w:rPr>
      </w:pPr>
      <w:r w:rsidRPr="002D20A8">
        <w:rPr>
          <w:b/>
          <w:bCs/>
        </w:rPr>
        <w:t xml:space="preserve">b) místo stavby (adresa, čísla popisná, katastrální území, parcelní čísla pozemků), </w:t>
      </w:r>
    </w:p>
    <w:p w14:paraId="1B41BECA" w14:textId="295757BF" w:rsidR="002D20A8" w:rsidRDefault="00D66B5F" w:rsidP="002D20A8">
      <w:pPr>
        <w:spacing w:after="0"/>
      </w:pPr>
      <w:r>
        <w:t>Veselí 22</w:t>
      </w:r>
      <w:r w:rsidR="002D20A8">
        <w:t xml:space="preserve">, 742 35 Odry, parcela číslo </w:t>
      </w:r>
      <w:r>
        <w:t xml:space="preserve">st. </w:t>
      </w:r>
      <w:r w:rsidR="002D20A8">
        <w:t>123/2 zastavěná plocha a nádvoří</w:t>
      </w:r>
    </w:p>
    <w:p w14:paraId="4440FA5D" w14:textId="256CF3D7" w:rsidR="002D20A8" w:rsidRDefault="002D20A8" w:rsidP="002D20A8">
      <w:pPr>
        <w:spacing w:after="0"/>
      </w:pPr>
      <w:r>
        <w:t xml:space="preserve">parcela číslo </w:t>
      </w:r>
      <w:r w:rsidR="00D66B5F">
        <w:t>341</w:t>
      </w:r>
      <w:r>
        <w:t>/</w:t>
      </w:r>
      <w:r w:rsidR="00D66B5F">
        <w:t>2</w:t>
      </w:r>
      <w:r>
        <w:t xml:space="preserve"> ostatní plocha</w:t>
      </w:r>
    </w:p>
    <w:p w14:paraId="02A8422C" w14:textId="6B10D9FE" w:rsidR="002D20A8" w:rsidRPr="00C917B6" w:rsidRDefault="002D20A8" w:rsidP="002D20A8">
      <w:pPr>
        <w:spacing w:after="0"/>
      </w:pPr>
      <w:r>
        <w:t xml:space="preserve">Katastrální území </w:t>
      </w:r>
      <w:r w:rsidR="00D66B5F">
        <w:t>Veselí u Oder</w:t>
      </w:r>
    </w:p>
    <w:p w14:paraId="09CAFEAE" w14:textId="77777777" w:rsidR="00AE754D" w:rsidRPr="00AE754D" w:rsidRDefault="00AE754D" w:rsidP="002D20A8">
      <w:pPr>
        <w:spacing w:after="0"/>
      </w:pPr>
    </w:p>
    <w:p w14:paraId="4B991BE6" w14:textId="77777777" w:rsidR="00AE754D" w:rsidRPr="002D20A8" w:rsidRDefault="00AE754D" w:rsidP="002D20A8">
      <w:pPr>
        <w:spacing w:after="0"/>
        <w:rPr>
          <w:b/>
          <w:bCs/>
          <w:sz w:val="24"/>
          <w:szCs w:val="24"/>
        </w:rPr>
      </w:pPr>
      <w:r w:rsidRPr="002D20A8">
        <w:rPr>
          <w:b/>
          <w:bCs/>
          <w:sz w:val="24"/>
          <w:szCs w:val="24"/>
        </w:rPr>
        <w:t xml:space="preserve">A.1.2 Údaje o stavebníkovi </w:t>
      </w:r>
    </w:p>
    <w:p w14:paraId="58F8A4C9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obchodní firma nebo název, identifikační číslo osob, adresa sídla (právnická osoba). </w:t>
      </w:r>
    </w:p>
    <w:p w14:paraId="649AF714" w14:textId="77777777" w:rsidR="00426440" w:rsidRDefault="00426440" w:rsidP="00426440">
      <w:pPr>
        <w:spacing w:after="0"/>
      </w:pPr>
      <w:r>
        <w:t>Město Odry</w:t>
      </w:r>
    </w:p>
    <w:p w14:paraId="2805A005" w14:textId="77777777" w:rsidR="00426440" w:rsidRDefault="00426440" w:rsidP="00426440">
      <w:pPr>
        <w:spacing w:after="0"/>
      </w:pPr>
      <w:r>
        <w:t>Masarykovo náměstí 16/25, 742 35 Odry</w:t>
      </w:r>
    </w:p>
    <w:p w14:paraId="7AD8ACEA" w14:textId="77777777" w:rsidR="00426440" w:rsidRDefault="00426440" w:rsidP="00426440">
      <w:pPr>
        <w:spacing w:after="0"/>
      </w:pPr>
      <w:r>
        <w:t>Zastoupena: Ing. Libor Helis – starosta města</w:t>
      </w:r>
    </w:p>
    <w:p w14:paraId="656E89B0" w14:textId="77777777" w:rsidR="00426440" w:rsidRDefault="00426440" w:rsidP="00426440">
      <w:pPr>
        <w:spacing w:after="0"/>
      </w:pPr>
      <w:r>
        <w:t>IČ: 00298221</w:t>
      </w:r>
    </w:p>
    <w:p w14:paraId="5CA5085E" w14:textId="77777777" w:rsidR="00426440" w:rsidRDefault="00426440" w:rsidP="00426440">
      <w:pPr>
        <w:spacing w:after="0"/>
      </w:pPr>
      <w:r>
        <w:t>DIČ: CZ00298221</w:t>
      </w:r>
    </w:p>
    <w:p w14:paraId="55D6A73B" w14:textId="77777777" w:rsidR="00AE754D" w:rsidRPr="00AE754D" w:rsidRDefault="00AE754D" w:rsidP="002D20A8">
      <w:pPr>
        <w:spacing w:after="0"/>
      </w:pPr>
    </w:p>
    <w:p w14:paraId="26DA7813" w14:textId="77777777" w:rsidR="00AE754D" w:rsidRPr="00426440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A.1.3 Údaje o zpracovateli projektové dokumentace </w:t>
      </w:r>
    </w:p>
    <w:p w14:paraId="263D2B20" w14:textId="329979A2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a) jméno, příjmení, obchodní firma, identifikační číslo osob, místo podnikání (fyzická osoba podnikající) nebo obchodní firma nebo název (právnická osoba), identifikační číslo osob, adresa sídla, </w:t>
      </w:r>
    </w:p>
    <w:p w14:paraId="5AFB9FD3" w14:textId="77777777" w:rsidR="00426440" w:rsidRPr="00B575D5" w:rsidRDefault="00426440" w:rsidP="00426440">
      <w:pPr>
        <w:spacing w:after="0"/>
      </w:pPr>
      <w:r w:rsidRPr="00B575D5">
        <w:t>Made 4 BIM s.r.o.</w:t>
      </w:r>
    </w:p>
    <w:p w14:paraId="022F483C" w14:textId="77777777" w:rsidR="00426440" w:rsidRDefault="00426440" w:rsidP="00426440">
      <w:pPr>
        <w:spacing w:after="0"/>
      </w:pPr>
      <w:r w:rsidRPr="00B575D5">
        <w:t>Varšavská 1866/103, Hulváky, 709 00 Ostrava</w:t>
      </w:r>
    </w:p>
    <w:p w14:paraId="6AF2CC75" w14:textId="77777777" w:rsidR="00426440" w:rsidRPr="00B575D5" w:rsidRDefault="00426440" w:rsidP="00426440">
      <w:pPr>
        <w:spacing w:after="0"/>
      </w:pPr>
      <w:r>
        <w:t>Zastoupena : Pavel Klus – jednatel společnosti</w:t>
      </w:r>
    </w:p>
    <w:p w14:paraId="7F9A9A37" w14:textId="77777777" w:rsidR="00426440" w:rsidRDefault="00426440" w:rsidP="00426440">
      <w:pPr>
        <w:spacing w:after="0"/>
      </w:pPr>
      <w:r w:rsidRPr="00B575D5">
        <w:t>IČ:</w:t>
      </w:r>
      <w:r>
        <w:t xml:space="preserve"> 06923321</w:t>
      </w:r>
    </w:p>
    <w:p w14:paraId="691B2E88" w14:textId="77777777" w:rsidR="00426440" w:rsidRDefault="00426440" w:rsidP="00426440">
      <w:pPr>
        <w:spacing w:after="0"/>
      </w:pPr>
      <w:r>
        <w:t>DIČ CZ06923321</w:t>
      </w:r>
    </w:p>
    <w:p w14:paraId="44DC0AAD" w14:textId="77777777" w:rsidR="00426440" w:rsidRPr="00426440" w:rsidRDefault="00426440" w:rsidP="002D20A8">
      <w:pPr>
        <w:spacing w:after="0"/>
        <w:rPr>
          <w:b/>
          <w:bCs/>
        </w:rPr>
      </w:pPr>
    </w:p>
    <w:p w14:paraId="13AC2346" w14:textId="31CE69F3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56C35C27" w14:textId="6D468445" w:rsidR="00426440" w:rsidRDefault="00426440" w:rsidP="002D20A8">
      <w:pPr>
        <w:spacing w:after="0"/>
      </w:pPr>
      <w:r w:rsidRPr="000F2D2C">
        <w:t xml:space="preserve">Ing. Vladimír Hořelka, </w:t>
      </w:r>
      <w:r>
        <w:t>osvědčení ČKAIT pod číslem 1101614, autorizace: Pozemní stavby</w:t>
      </w:r>
    </w:p>
    <w:p w14:paraId="454D4486" w14:textId="77777777" w:rsidR="00426440" w:rsidRPr="00426440" w:rsidRDefault="00426440" w:rsidP="002D20A8">
      <w:pPr>
        <w:spacing w:after="0"/>
        <w:rPr>
          <w:b/>
          <w:bCs/>
        </w:rPr>
      </w:pPr>
    </w:p>
    <w:p w14:paraId="4DD1F431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1ECED398" w14:textId="27516EAA" w:rsidR="00426440" w:rsidRPr="00DA1B97" w:rsidRDefault="001E2F4B" w:rsidP="00426440">
      <w:pPr>
        <w:spacing w:after="0"/>
      </w:pPr>
      <w:r>
        <w:t>Klimša David</w:t>
      </w:r>
      <w:r w:rsidR="00426440" w:rsidRPr="00DA1B97">
        <w:t>, osvědčení ČKAIT pod číslem 110</w:t>
      </w:r>
      <w:r>
        <w:t>3678</w:t>
      </w:r>
      <w:r w:rsidR="00426440" w:rsidRPr="00DA1B97">
        <w:t xml:space="preserve">, autorizace: </w:t>
      </w:r>
      <w:r w:rsidR="000061E1">
        <w:t>technika prostředí staveb-elektrotechnická zařízení</w:t>
      </w:r>
    </w:p>
    <w:p w14:paraId="0A91EBBF" w14:textId="77777777" w:rsidR="00AE754D" w:rsidRPr="00426440" w:rsidRDefault="00AE754D" w:rsidP="002D20A8">
      <w:pPr>
        <w:spacing w:after="0"/>
        <w:rPr>
          <w:b/>
          <w:bCs/>
        </w:rPr>
      </w:pPr>
    </w:p>
    <w:p w14:paraId="1B0DC01A" w14:textId="0E31026F" w:rsidR="00AE754D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A.2 Členění stavby na objekty a technická a technologická zařízení </w:t>
      </w:r>
    </w:p>
    <w:p w14:paraId="05D26C1D" w14:textId="77777777" w:rsidR="00426440" w:rsidRPr="00CD0C15" w:rsidRDefault="00426440" w:rsidP="00426440">
      <w:pPr>
        <w:spacing w:after="0"/>
      </w:pPr>
      <w:r w:rsidRPr="00CD0C15">
        <w:t>Stavba není členěná na stavební objekty.</w:t>
      </w:r>
    </w:p>
    <w:p w14:paraId="093708C3" w14:textId="77777777" w:rsidR="00426440" w:rsidRPr="00426440" w:rsidRDefault="00426440" w:rsidP="002D20A8">
      <w:pPr>
        <w:spacing w:after="0"/>
        <w:rPr>
          <w:sz w:val="24"/>
          <w:szCs w:val="24"/>
        </w:rPr>
      </w:pPr>
    </w:p>
    <w:p w14:paraId="798F6462" w14:textId="09B990AA" w:rsidR="00AE754D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A.3 Seznam vstupních podkladů </w:t>
      </w:r>
    </w:p>
    <w:p w14:paraId="44752526" w14:textId="3CA38C2D" w:rsidR="00426440" w:rsidRPr="004B5488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A61836">
        <w:rPr>
          <w:rFonts w:eastAsia="SimSun" w:cstheme="minorHAnsi"/>
          <w:szCs w:val="24"/>
          <w:lang w:eastAsia="ja-JP"/>
        </w:rPr>
        <w:t>Původní dokumentace dané stavby - Projektová dokumentace stávajícího stavu byla zpracována na základě podkladů poskytnutých objednatelem - "</w:t>
      </w:r>
      <w:r>
        <w:rPr>
          <w:rFonts w:eastAsia="SimSun" w:cstheme="minorHAnsi"/>
          <w:szCs w:val="24"/>
          <w:lang w:eastAsia="ja-JP"/>
        </w:rPr>
        <w:t>Město Odry</w:t>
      </w:r>
      <w:r w:rsidRPr="00A61836">
        <w:rPr>
          <w:rFonts w:eastAsia="SimSun" w:cstheme="minorHAnsi"/>
          <w:szCs w:val="24"/>
          <w:lang w:eastAsia="ja-JP"/>
        </w:rPr>
        <w:t>,</w:t>
      </w:r>
      <w:r>
        <w:rPr>
          <w:rFonts w:eastAsia="SimSun" w:cstheme="minorHAnsi"/>
          <w:szCs w:val="24"/>
          <w:lang w:eastAsia="ja-JP"/>
        </w:rPr>
        <w:t xml:space="preserve"> Masarykovo náměstí 16/25, 742 35 Odry</w:t>
      </w:r>
      <w:r w:rsidRPr="00A61836">
        <w:rPr>
          <w:rFonts w:eastAsia="SimSun" w:cstheme="minorHAnsi"/>
          <w:szCs w:val="24"/>
          <w:lang w:eastAsia="ja-JP"/>
        </w:rPr>
        <w:t>". Byla poskytnuta tato projektová dokumentace:</w:t>
      </w:r>
    </w:p>
    <w:p w14:paraId="69455BE8" w14:textId="38B20EC3" w:rsidR="004B5488" w:rsidRDefault="004B5488" w:rsidP="004B5488">
      <w:pPr>
        <w:spacing w:after="60"/>
      </w:pPr>
    </w:p>
    <w:p w14:paraId="21ED1427" w14:textId="77777777" w:rsidR="004B5488" w:rsidRPr="004B5488" w:rsidRDefault="004B5488" w:rsidP="004B5488">
      <w:pPr>
        <w:spacing w:after="60"/>
      </w:pPr>
    </w:p>
    <w:p w14:paraId="5D1F0064" w14:textId="3A7F74A0" w:rsidR="00426440" w:rsidRPr="009F20CD" w:rsidRDefault="00426440" w:rsidP="00426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eastAsia="SimSun" w:cstheme="minorHAnsi"/>
          <w:szCs w:val="24"/>
          <w:lang w:eastAsia="ja-JP"/>
        </w:rPr>
      </w:pPr>
      <w:r>
        <w:rPr>
          <w:rFonts w:eastAsia="SimSun" w:cstheme="minorHAnsi"/>
          <w:szCs w:val="24"/>
          <w:lang w:eastAsia="ja-JP"/>
        </w:rPr>
        <w:t>P</w:t>
      </w:r>
      <w:r w:rsidRPr="009F20CD">
        <w:rPr>
          <w:rFonts w:eastAsia="SimSun" w:cstheme="minorHAnsi"/>
          <w:szCs w:val="24"/>
          <w:lang w:eastAsia="ja-JP"/>
        </w:rPr>
        <w:t>rojektová dokumentace</w:t>
      </w:r>
      <w:r>
        <w:rPr>
          <w:rFonts w:eastAsia="SimSun" w:cstheme="minorHAnsi"/>
          <w:szCs w:val="24"/>
          <w:lang w:eastAsia="ja-JP"/>
        </w:rPr>
        <w:t xml:space="preserve"> stavby</w:t>
      </w:r>
      <w:r w:rsidRPr="009F20CD">
        <w:rPr>
          <w:rFonts w:eastAsia="SimSun" w:cstheme="minorHAnsi"/>
          <w:szCs w:val="24"/>
          <w:lang w:eastAsia="ja-JP"/>
        </w:rPr>
        <w:t xml:space="preserve"> "</w:t>
      </w:r>
      <w:r w:rsidR="00592D79">
        <w:rPr>
          <w:rFonts w:eastAsia="SimSun" w:cstheme="minorHAnsi"/>
          <w:szCs w:val="24"/>
          <w:lang w:eastAsia="ja-JP"/>
        </w:rPr>
        <w:t>Vnitřní stavební úpravy-změna užívání stavby</w:t>
      </w:r>
      <w:r w:rsidRPr="009F20CD">
        <w:rPr>
          <w:rFonts w:eastAsia="SimSun" w:cstheme="minorHAnsi"/>
          <w:szCs w:val="24"/>
          <w:lang w:eastAsia="ja-JP"/>
        </w:rPr>
        <w:t xml:space="preserve">" zpracována </w:t>
      </w:r>
      <w:r w:rsidR="00592D79">
        <w:rPr>
          <w:rFonts w:eastAsia="SimSun" w:cstheme="minorHAnsi"/>
          <w:szCs w:val="24"/>
          <w:lang w:eastAsia="ja-JP"/>
        </w:rPr>
        <w:t xml:space="preserve">Ing. Zdražilem </w:t>
      </w:r>
      <w:r w:rsidRPr="009F20CD">
        <w:rPr>
          <w:rFonts w:eastAsia="SimSun" w:cstheme="minorHAnsi"/>
          <w:szCs w:val="24"/>
          <w:lang w:eastAsia="ja-JP"/>
        </w:rPr>
        <w:t xml:space="preserve">z roku </w:t>
      </w:r>
      <w:r>
        <w:rPr>
          <w:rFonts w:eastAsia="SimSun" w:cstheme="minorHAnsi"/>
          <w:szCs w:val="24"/>
          <w:lang w:eastAsia="ja-JP"/>
        </w:rPr>
        <w:t>200</w:t>
      </w:r>
      <w:r w:rsidR="00592D79">
        <w:rPr>
          <w:rFonts w:eastAsia="SimSun" w:cstheme="minorHAnsi"/>
          <w:szCs w:val="24"/>
          <w:lang w:eastAsia="ja-JP"/>
        </w:rPr>
        <w:t>2</w:t>
      </w:r>
    </w:p>
    <w:p w14:paraId="095ED127" w14:textId="7C58766D" w:rsidR="00426440" w:rsidRPr="00F3445B" w:rsidRDefault="00426440" w:rsidP="00426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left"/>
        <w:rPr>
          <w:rFonts w:eastAsia="SimSun" w:cstheme="minorHAnsi"/>
          <w:szCs w:val="24"/>
          <w:lang w:eastAsia="ja-JP"/>
        </w:rPr>
      </w:pPr>
      <w:r w:rsidRPr="00F3445B">
        <w:rPr>
          <w:rFonts w:eastAsia="SimSun" w:cstheme="minorHAnsi"/>
          <w:szCs w:val="24"/>
          <w:lang w:eastAsia="ja-JP"/>
        </w:rPr>
        <w:t>Projektová dokumentace stavby "</w:t>
      </w:r>
      <w:r w:rsidR="00592D79">
        <w:rPr>
          <w:rFonts w:eastAsia="SimSun" w:cstheme="minorHAnsi"/>
          <w:szCs w:val="24"/>
          <w:lang w:eastAsia="ja-JP"/>
        </w:rPr>
        <w:t>Rekonstrukce nebytových prostor na nájemní byty</w:t>
      </w:r>
      <w:r w:rsidRPr="00F3445B">
        <w:rPr>
          <w:rFonts w:eastAsia="SimSun" w:cstheme="minorHAnsi"/>
          <w:szCs w:val="24"/>
          <w:lang w:eastAsia="ja-JP"/>
        </w:rPr>
        <w:t>" zpracovan</w:t>
      </w:r>
      <w:r>
        <w:rPr>
          <w:rFonts w:eastAsia="SimSun" w:cstheme="minorHAnsi"/>
          <w:szCs w:val="24"/>
          <w:lang w:eastAsia="ja-JP"/>
        </w:rPr>
        <w:t xml:space="preserve">á </w:t>
      </w:r>
      <w:r w:rsidR="00592D79">
        <w:rPr>
          <w:rFonts w:eastAsia="SimSun" w:cstheme="minorHAnsi"/>
          <w:szCs w:val="24"/>
          <w:lang w:eastAsia="ja-JP"/>
        </w:rPr>
        <w:t>Ing</w:t>
      </w:r>
      <w:r>
        <w:rPr>
          <w:rFonts w:eastAsia="SimSun" w:cstheme="minorHAnsi"/>
          <w:szCs w:val="24"/>
          <w:lang w:eastAsia="ja-JP"/>
        </w:rPr>
        <w:t xml:space="preserve">. </w:t>
      </w:r>
      <w:r w:rsidR="00592D79">
        <w:rPr>
          <w:rFonts w:eastAsia="SimSun" w:cstheme="minorHAnsi"/>
          <w:szCs w:val="24"/>
          <w:lang w:eastAsia="ja-JP"/>
        </w:rPr>
        <w:t xml:space="preserve">Zdražilem </w:t>
      </w:r>
      <w:r w:rsidRPr="00F3445B">
        <w:rPr>
          <w:rFonts w:eastAsia="SimSun" w:cstheme="minorHAnsi"/>
          <w:szCs w:val="24"/>
          <w:lang w:eastAsia="ja-JP"/>
        </w:rPr>
        <w:t xml:space="preserve">z roku </w:t>
      </w:r>
      <w:r>
        <w:rPr>
          <w:rFonts w:eastAsia="SimSun" w:cstheme="minorHAnsi"/>
          <w:szCs w:val="24"/>
          <w:lang w:eastAsia="ja-JP"/>
        </w:rPr>
        <w:t>200</w:t>
      </w:r>
      <w:r w:rsidR="00592D79">
        <w:rPr>
          <w:rFonts w:eastAsia="SimSun" w:cstheme="minorHAnsi"/>
          <w:szCs w:val="24"/>
          <w:lang w:eastAsia="ja-JP"/>
        </w:rPr>
        <w:t>3</w:t>
      </w:r>
    </w:p>
    <w:p w14:paraId="158A69F6" w14:textId="77777777" w:rsidR="00426440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082F44">
        <w:rPr>
          <w:color w:val="auto"/>
        </w:rPr>
        <w:t>prohlídka objektu, pořízení fotodokumentace stavby, zaměření části stavby</w:t>
      </w:r>
    </w:p>
    <w:p w14:paraId="7A0FBCF5" w14:textId="77777777" w:rsidR="00426440" w:rsidRPr="00306851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306851">
        <w:t>průběžné projednávání dokumentace s objednatelem</w:t>
      </w:r>
    </w:p>
    <w:p w14:paraId="2EEF74B1" w14:textId="77777777" w:rsidR="00426440" w:rsidRPr="00426440" w:rsidRDefault="00426440" w:rsidP="002D20A8">
      <w:pPr>
        <w:spacing w:after="0"/>
        <w:rPr>
          <w:sz w:val="24"/>
          <w:szCs w:val="24"/>
        </w:rPr>
      </w:pPr>
    </w:p>
    <w:p w14:paraId="0D0AF39F" w14:textId="3EDF8816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a) základní informace o rozhodnutích nebo opatřeních, na jejichž základě byla stavba povolena (označení stavebního úřadu, jméno autorizovaného inspektora, datum vyhotovení a číslo jednací rozhodnutí nebo opatření), </w:t>
      </w:r>
    </w:p>
    <w:p w14:paraId="52DE0CCF" w14:textId="76906EDC" w:rsidR="00B218EB" w:rsidRDefault="00B218EB" w:rsidP="00B218EB">
      <w:pPr>
        <w:spacing w:after="0"/>
      </w:pPr>
      <w:r w:rsidRPr="00872444">
        <w:t xml:space="preserve">Stavba </w:t>
      </w:r>
      <w:r w:rsidR="00BB57E4">
        <w:t xml:space="preserve">BD </w:t>
      </w:r>
      <w:r w:rsidRPr="00872444">
        <w:t>byla kolaudována v minulosti.</w:t>
      </w:r>
      <w:r>
        <w:t xml:space="preserve"> Kolaudační rozhodnutí nebylo investorem dodáno.</w:t>
      </w:r>
    </w:p>
    <w:p w14:paraId="20747AF4" w14:textId="77777777" w:rsidR="00426440" w:rsidRPr="00426440" w:rsidRDefault="00426440" w:rsidP="002D20A8">
      <w:pPr>
        <w:spacing w:after="0"/>
        <w:rPr>
          <w:b/>
          <w:bCs/>
        </w:rPr>
      </w:pPr>
    </w:p>
    <w:p w14:paraId="7830E384" w14:textId="094725B4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b) základní informace o dokumentaci nebo projektové dokumentaci, na jejímž základě byla zpracována projektová dokumentace pro provádění stavby, </w:t>
      </w:r>
    </w:p>
    <w:p w14:paraId="4FFE9CC5" w14:textId="430AE3CE" w:rsidR="00BB57E4" w:rsidRPr="00976645" w:rsidRDefault="00BB57E4" w:rsidP="00BB57E4">
      <w:pPr>
        <w:spacing w:after="0"/>
      </w:pPr>
      <w:r w:rsidRPr="0086133B">
        <w:t>V 0</w:t>
      </w:r>
      <w:r>
        <w:t>4</w:t>
      </w:r>
      <w:r w:rsidRPr="0086133B">
        <w:t>/202</w:t>
      </w:r>
      <w:r>
        <w:t>1</w:t>
      </w:r>
      <w:r w:rsidRPr="0086133B">
        <w:t xml:space="preserve"> byla zpracována dokumentace pro </w:t>
      </w:r>
      <w:r>
        <w:t xml:space="preserve">ohlášení stavby, vydání stavebního povolení na uvedenou stavbu </w:t>
      </w:r>
      <w:r w:rsidRPr="003662B8">
        <w:t xml:space="preserve">„Zateplení BD </w:t>
      </w:r>
      <w:r>
        <w:t>Veselí 22</w:t>
      </w:r>
      <w:r w:rsidRPr="003662B8">
        <w:t>“</w:t>
      </w:r>
      <w:r>
        <w:t xml:space="preserve"> firmou Made 4 BIM</w:t>
      </w:r>
      <w:r w:rsidRPr="00052F98">
        <w:rPr>
          <w:bCs/>
        </w:rPr>
        <w:t xml:space="preserve"> s.r.o</w:t>
      </w:r>
      <w:r>
        <w:t xml:space="preserve">. </w:t>
      </w:r>
    </w:p>
    <w:p w14:paraId="097E2271" w14:textId="77777777" w:rsidR="00426440" w:rsidRPr="00426440" w:rsidRDefault="00426440" w:rsidP="002D20A8">
      <w:pPr>
        <w:spacing w:after="0"/>
        <w:rPr>
          <w:b/>
          <w:bCs/>
        </w:rPr>
      </w:pPr>
    </w:p>
    <w:p w14:paraId="0695271B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další podklady. </w:t>
      </w:r>
    </w:p>
    <w:p w14:paraId="2309FCDE" w14:textId="46FBF76E" w:rsidR="00AE754D" w:rsidRDefault="00AE754D" w:rsidP="002D20A8">
      <w:pPr>
        <w:spacing w:after="0"/>
      </w:pPr>
    </w:p>
    <w:p w14:paraId="021EB5D9" w14:textId="77777777" w:rsidR="009C5A7C" w:rsidRDefault="009C5A7C" w:rsidP="009C5A7C"/>
    <w:p w14:paraId="0FD2B18D" w14:textId="77777777" w:rsidR="009C5A7C" w:rsidRDefault="009C5A7C" w:rsidP="009C5A7C"/>
    <w:p w14:paraId="3EABFEE3" w14:textId="1793E395" w:rsidR="009C5A7C" w:rsidRDefault="009C5A7C" w:rsidP="009C5A7C">
      <w:r>
        <w:t xml:space="preserve">V Ostravě </w:t>
      </w:r>
      <w:r w:rsidR="00013827">
        <w:t>11</w:t>
      </w:r>
      <w:r w:rsidR="001665F8">
        <w:t>/</w:t>
      </w:r>
      <w:r>
        <w:t>202</w:t>
      </w:r>
      <w:r w:rsidR="00013827">
        <w:t>2</w:t>
      </w:r>
    </w:p>
    <w:p w14:paraId="675E232E" w14:textId="77777777" w:rsidR="009C5A7C" w:rsidRDefault="009C5A7C" w:rsidP="009C5A7C">
      <w:r>
        <w:t>Ing. Vladimír Hořelka</w:t>
      </w:r>
    </w:p>
    <w:p w14:paraId="4B502182" w14:textId="77777777" w:rsidR="00426440" w:rsidRPr="00AE754D" w:rsidRDefault="00426440" w:rsidP="002D20A8">
      <w:pPr>
        <w:spacing w:after="0"/>
      </w:pPr>
    </w:p>
    <w:sectPr w:rsidR="00426440" w:rsidRPr="00AE754D" w:rsidSect="00DD297D">
      <w:headerReference w:type="default" r:id="rId7"/>
      <w:pgSz w:w="11906" w:h="17338"/>
      <w:pgMar w:top="1161" w:right="548" w:bottom="687" w:left="902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2F54" w14:textId="77777777" w:rsidR="00F64373" w:rsidRDefault="00F64373" w:rsidP="00F12A50">
      <w:pPr>
        <w:spacing w:after="0" w:line="240" w:lineRule="auto"/>
      </w:pPr>
      <w:r>
        <w:separator/>
      </w:r>
    </w:p>
  </w:endnote>
  <w:endnote w:type="continuationSeparator" w:id="0">
    <w:p w14:paraId="08C1DA04" w14:textId="77777777" w:rsidR="00F64373" w:rsidRDefault="00F64373" w:rsidP="00F1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05E0" w14:textId="77777777" w:rsidR="00F64373" w:rsidRDefault="00F64373" w:rsidP="00F12A50">
      <w:pPr>
        <w:spacing w:after="0" w:line="240" w:lineRule="auto"/>
      </w:pPr>
      <w:r>
        <w:separator/>
      </w:r>
    </w:p>
  </w:footnote>
  <w:footnote w:type="continuationSeparator" w:id="0">
    <w:p w14:paraId="6AA013B0" w14:textId="77777777" w:rsidR="00F64373" w:rsidRDefault="00F64373" w:rsidP="00F12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BFA3" w14:textId="1B4B0E81" w:rsidR="00F12A50" w:rsidRDefault="00F12A50" w:rsidP="00F12A50">
    <w:pPr>
      <w:pStyle w:val="Zhlav"/>
    </w:pPr>
    <w:r>
      <w:tab/>
    </w:r>
    <w:r>
      <w:tab/>
      <w:t>A. Průvodní zpráva</w:t>
    </w:r>
  </w:p>
  <w:p w14:paraId="4646CD66" w14:textId="6F026233" w:rsidR="00F12A50" w:rsidRDefault="00F12A50" w:rsidP="00F12A50">
    <w:pPr>
      <w:pStyle w:val="Zhlav"/>
      <w:ind w:left="720"/>
    </w:pPr>
    <w:r>
      <w:tab/>
    </w:r>
    <w:r>
      <w:tab/>
      <w:t xml:space="preserve">       Zateplení BD </w:t>
    </w:r>
    <w:r w:rsidR="00DE67A0">
      <w:t>Veselí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B97"/>
    <w:multiLevelType w:val="hybridMultilevel"/>
    <w:tmpl w:val="CB44A190"/>
    <w:lvl w:ilvl="0" w:tplc="04050015">
      <w:start w:val="1"/>
      <w:numFmt w:val="upperLetter"/>
      <w:lvlText w:val="%1."/>
      <w:lvlJc w:val="left"/>
      <w:pPr>
        <w:ind w:left="88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576" w:hanging="360"/>
      </w:pPr>
    </w:lvl>
    <w:lvl w:ilvl="2" w:tplc="0405001B" w:tentative="1">
      <w:start w:val="1"/>
      <w:numFmt w:val="lowerRoman"/>
      <w:lvlText w:val="%3."/>
      <w:lvlJc w:val="right"/>
      <w:pPr>
        <w:ind w:left="10296" w:hanging="180"/>
      </w:pPr>
    </w:lvl>
    <w:lvl w:ilvl="3" w:tplc="0405000F" w:tentative="1">
      <w:start w:val="1"/>
      <w:numFmt w:val="decimal"/>
      <w:lvlText w:val="%4."/>
      <w:lvlJc w:val="left"/>
      <w:pPr>
        <w:ind w:left="11016" w:hanging="360"/>
      </w:pPr>
    </w:lvl>
    <w:lvl w:ilvl="4" w:tplc="04050019" w:tentative="1">
      <w:start w:val="1"/>
      <w:numFmt w:val="lowerLetter"/>
      <w:lvlText w:val="%5."/>
      <w:lvlJc w:val="left"/>
      <w:pPr>
        <w:ind w:left="11736" w:hanging="360"/>
      </w:pPr>
    </w:lvl>
    <w:lvl w:ilvl="5" w:tplc="0405001B" w:tentative="1">
      <w:start w:val="1"/>
      <w:numFmt w:val="lowerRoman"/>
      <w:lvlText w:val="%6."/>
      <w:lvlJc w:val="right"/>
      <w:pPr>
        <w:ind w:left="12456" w:hanging="180"/>
      </w:pPr>
    </w:lvl>
    <w:lvl w:ilvl="6" w:tplc="0405000F" w:tentative="1">
      <w:start w:val="1"/>
      <w:numFmt w:val="decimal"/>
      <w:lvlText w:val="%7."/>
      <w:lvlJc w:val="left"/>
      <w:pPr>
        <w:ind w:left="13176" w:hanging="360"/>
      </w:pPr>
    </w:lvl>
    <w:lvl w:ilvl="7" w:tplc="04050019" w:tentative="1">
      <w:start w:val="1"/>
      <w:numFmt w:val="lowerLetter"/>
      <w:lvlText w:val="%8."/>
      <w:lvlJc w:val="left"/>
      <w:pPr>
        <w:ind w:left="13896" w:hanging="360"/>
      </w:pPr>
    </w:lvl>
    <w:lvl w:ilvl="8" w:tplc="0405001B" w:tentative="1">
      <w:start w:val="1"/>
      <w:numFmt w:val="lowerRoman"/>
      <w:lvlText w:val="%9."/>
      <w:lvlJc w:val="right"/>
      <w:pPr>
        <w:ind w:left="14616" w:hanging="180"/>
      </w:pPr>
    </w:lvl>
  </w:abstractNum>
  <w:abstractNum w:abstractNumId="1" w15:restartNumberingAfterBreak="0">
    <w:nsid w:val="5B1571E7"/>
    <w:multiLevelType w:val="hybridMultilevel"/>
    <w:tmpl w:val="DF9AB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21552048">
    <w:abstractNumId w:val="0"/>
  </w:num>
  <w:num w:numId="2" w16cid:durableId="1386636309">
    <w:abstractNumId w:val="2"/>
  </w:num>
  <w:num w:numId="3" w16cid:durableId="763573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4D"/>
    <w:rsid w:val="000061E1"/>
    <w:rsid w:val="00013827"/>
    <w:rsid w:val="001665F8"/>
    <w:rsid w:val="001E2F4B"/>
    <w:rsid w:val="002D20A8"/>
    <w:rsid w:val="00426440"/>
    <w:rsid w:val="00456008"/>
    <w:rsid w:val="004B5488"/>
    <w:rsid w:val="00586F3E"/>
    <w:rsid w:val="00592D79"/>
    <w:rsid w:val="0061064A"/>
    <w:rsid w:val="00686467"/>
    <w:rsid w:val="008B0207"/>
    <w:rsid w:val="008E7EE4"/>
    <w:rsid w:val="00940297"/>
    <w:rsid w:val="009C5A7C"/>
    <w:rsid w:val="00A314E3"/>
    <w:rsid w:val="00AE754D"/>
    <w:rsid w:val="00B218EB"/>
    <w:rsid w:val="00B21BE5"/>
    <w:rsid w:val="00BB57E4"/>
    <w:rsid w:val="00D66B5F"/>
    <w:rsid w:val="00DA1B97"/>
    <w:rsid w:val="00DE67A0"/>
    <w:rsid w:val="00E15437"/>
    <w:rsid w:val="00F12A50"/>
    <w:rsid w:val="00F2175E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2F69"/>
  <w15:chartTrackingRefBased/>
  <w15:docId w15:val="{16CC788E-B408-43BC-8334-76B75B58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A50"/>
  </w:style>
  <w:style w:type="paragraph" w:styleId="Zpat">
    <w:name w:val="footer"/>
    <w:basedOn w:val="Normln"/>
    <w:link w:val="ZpatChar"/>
    <w:uiPriority w:val="99"/>
    <w:unhideWhenUsed/>
    <w:rsid w:val="00F12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A50"/>
  </w:style>
  <w:style w:type="paragraph" w:styleId="Odstavecseseznamem">
    <w:name w:val="List Paragraph"/>
    <w:basedOn w:val="Normln"/>
    <w:uiPriority w:val="34"/>
    <w:qFormat/>
    <w:rsid w:val="00426440"/>
    <w:pPr>
      <w:spacing w:after="200" w:line="276" w:lineRule="auto"/>
      <w:ind w:left="720"/>
      <w:contextualSpacing/>
      <w:jc w:val="both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474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Martina Chobotová</cp:lastModifiedBy>
  <cp:revision>24</cp:revision>
  <dcterms:created xsi:type="dcterms:W3CDTF">2021-02-17T09:07:00Z</dcterms:created>
  <dcterms:modified xsi:type="dcterms:W3CDTF">2022-11-27T18:22:00Z</dcterms:modified>
</cp:coreProperties>
</file>